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FD9DE" w14:textId="77777777" w:rsidR="009B29BD" w:rsidRDefault="009B29BD" w:rsidP="009B29BD">
      <w:pPr>
        <w:tabs>
          <w:tab w:val="left" w:pos="2820"/>
        </w:tabs>
        <w:rPr>
          <w:rFonts w:ascii="CIDFont+F3-Identity-H" w:eastAsia="CIDFont+F3-Identity-H" w:cs="CIDFont+F3-Identity-H"/>
          <w:color w:val="2F5497"/>
          <w:sz w:val="28"/>
          <w:szCs w:val="28"/>
        </w:rPr>
      </w:pPr>
      <w:bookmarkStart w:id="0" w:name="_GoBack"/>
      <w:bookmarkEnd w:id="0"/>
    </w:p>
    <w:p w14:paraId="5FAF303D" w14:textId="3EB95865" w:rsidR="009B29BD" w:rsidRDefault="00453385" w:rsidP="00453385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color w:val="2F5497"/>
          <w:sz w:val="28"/>
          <w:szCs w:val="28"/>
        </w:rPr>
      </w:pPr>
      <w:r>
        <w:rPr>
          <w:rFonts w:ascii="CIDFont+F3-Identity-H" w:eastAsia="CIDFont+F3-Identity-H" w:cs="CIDFont+F3-Identity-H"/>
          <w:color w:val="2F5497"/>
          <w:sz w:val="28"/>
          <w:szCs w:val="28"/>
        </w:rPr>
        <w:t>Allegato 2 - Dichiarazione sostitutiva e autodichiarazione relativa al rispetto dei principi previsti per gli interventi del PNRR</w:t>
      </w:r>
    </w:p>
    <w:p w14:paraId="6780EC70" w14:textId="77777777" w:rsidR="00453385" w:rsidRDefault="00453385" w:rsidP="00453385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color w:val="2F5497"/>
          <w:sz w:val="28"/>
          <w:szCs w:val="28"/>
        </w:rPr>
      </w:pPr>
    </w:p>
    <w:p w14:paraId="490BE025" w14:textId="77777777" w:rsidR="00453385" w:rsidRPr="00453385" w:rsidRDefault="00453385" w:rsidP="00453385">
      <w:pPr>
        <w:autoSpaceDE w:val="0"/>
        <w:autoSpaceDN w:val="0"/>
        <w:adjustRightInd w:val="0"/>
        <w:spacing w:after="0" w:line="240" w:lineRule="auto"/>
        <w:jc w:val="center"/>
        <w:rPr>
          <w:rFonts w:ascii="CIDFont+F2-Identity-H" w:eastAsia="CIDFont+F2-Identity-H" w:cs="CIDFont+F2-Identity-H"/>
          <w:b/>
          <w:bCs/>
          <w:sz w:val="18"/>
          <w:szCs w:val="18"/>
        </w:rPr>
      </w:pPr>
      <w:r w:rsidRPr="00453385">
        <w:rPr>
          <w:rFonts w:ascii="CIDFont+F2-Identity-H" w:eastAsia="CIDFont+F2-Identity-H" w:cs="CIDFont+F2-Identity-H"/>
          <w:b/>
          <w:bCs/>
          <w:sz w:val="18"/>
          <w:szCs w:val="18"/>
        </w:rPr>
        <w:t>DICHIARAZIONE SOSTITUTIVA</w:t>
      </w:r>
    </w:p>
    <w:p w14:paraId="6AFF4270" w14:textId="67A2BE3C" w:rsidR="00453385" w:rsidRPr="00453385" w:rsidRDefault="00453385" w:rsidP="00453385">
      <w:pPr>
        <w:autoSpaceDE w:val="0"/>
        <w:autoSpaceDN w:val="0"/>
        <w:adjustRightInd w:val="0"/>
        <w:spacing w:after="0" w:line="240" w:lineRule="auto"/>
        <w:jc w:val="center"/>
        <w:rPr>
          <w:rFonts w:ascii="CIDFont+F3-Identity-H" w:eastAsia="CIDFont+F3-Identity-H" w:cs="CIDFont+F3-Identity-H"/>
          <w:b/>
          <w:bCs/>
          <w:color w:val="2F5497"/>
          <w:sz w:val="28"/>
          <w:szCs w:val="28"/>
        </w:rPr>
      </w:pPr>
      <w:r w:rsidRPr="00453385">
        <w:rPr>
          <w:rFonts w:ascii="CIDFont+F3-Identity-H" w:eastAsia="CIDFont+F3-Identity-H" w:cs="CIDFont+F3-Identity-H"/>
          <w:b/>
          <w:bCs/>
          <w:sz w:val="18"/>
          <w:szCs w:val="18"/>
        </w:rPr>
        <w:t>(Art.38 e art.46 D.P.R. 445/00)</w:t>
      </w:r>
    </w:p>
    <w:p w14:paraId="442546F0" w14:textId="651F3E33" w:rsidR="005C3B34" w:rsidRDefault="005C3B34" w:rsidP="002176BF">
      <w:pPr>
        <w:spacing w:after="0" w:line="276" w:lineRule="auto"/>
        <w:jc w:val="both"/>
        <w:rPr>
          <w:rFonts w:ascii="CIDFont+F3-Identity-H" w:eastAsia="CIDFont+F3-Identity-H" w:cs="CIDFont+F3-Identity-H"/>
          <w:sz w:val="20"/>
          <w:szCs w:val="20"/>
        </w:rPr>
      </w:pPr>
    </w:p>
    <w:p w14:paraId="568BCE40" w14:textId="1285D85C" w:rsidR="005C3B34" w:rsidRDefault="005C3B34" w:rsidP="005C3B34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0"/>
          <w:szCs w:val="20"/>
        </w:rPr>
      </w:pPr>
      <w:r>
        <w:rPr>
          <w:rFonts w:ascii="CIDFont+F3-Identity-H" w:eastAsia="CIDFont+F3-Identity-H" w:cs="CIDFont+F3-Identity-H"/>
          <w:sz w:val="20"/>
          <w:szCs w:val="20"/>
        </w:rPr>
        <w:t>Il sottoscritto __________________________ nato a _____________ il ________________ domiciliato presso ____________________________ in qualit</w:t>
      </w:r>
      <w:r>
        <w:rPr>
          <w:rFonts w:ascii="CIDFont+F3-Identity-H" w:eastAsia="CIDFont+F3-Identity-H" w:cs="CIDFont+F3-Identity-H" w:hint="eastAsia"/>
          <w:sz w:val="20"/>
          <w:szCs w:val="20"/>
        </w:rPr>
        <w:t>à</w:t>
      </w:r>
      <w:r>
        <w:rPr>
          <w:rFonts w:ascii="CIDFont+F3-Identity-H" w:eastAsia="CIDFont+F3-Identity-H" w:cs="CIDFont+F3-Identity-H"/>
          <w:sz w:val="20"/>
          <w:szCs w:val="20"/>
        </w:rPr>
        <w:t xml:space="preserve"> di legale rappresentante </w:t>
      </w:r>
      <w:proofErr w:type="spellStart"/>
      <w:r>
        <w:rPr>
          <w:rFonts w:ascii="CIDFont+F3-Identity-H" w:eastAsia="CIDFont+F3-Identity-H" w:cs="CIDFont+F3-Identity-H"/>
          <w:sz w:val="20"/>
          <w:szCs w:val="20"/>
        </w:rPr>
        <w:t>dell</w:t>
      </w:r>
      <w:proofErr w:type="spellEnd"/>
      <w:r>
        <w:rPr>
          <w:rFonts w:ascii="CIDFont+F3-Identity-H" w:eastAsia="CIDFont+F3-Identity-H" w:cs="CIDFont+F3-Identity-H" w:hint="eastAsia"/>
          <w:sz w:val="20"/>
          <w:szCs w:val="20"/>
        </w:rPr>
        <w:t>’</w:t>
      </w:r>
      <w:r>
        <w:rPr>
          <w:rFonts w:ascii="CIDFont+F3-Identity-H" w:eastAsia="CIDFont+F3-Identity-H" w:cs="CIDFont+F3-Identity-H"/>
          <w:sz w:val="20"/>
          <w:szCs w:val="20"/>
        </w:rPr>
        <w:t>Ente________________________ con sede legale in _______________ cap. _______ via________________ tel. n. ___________________ fax n. __________________ PEC____________________ CF ______________ P. IVA ______________</w:t>
      </w:r>
    </w:p>
    <w:p w14:paraId="3FC3810B" w14:textId="77777777" w:rsidR="005C3B34" w:rsidRDefault="005C3B34" w:rsidP="005C3B3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2-Identity-H" w:eastAsia="CIDFont+F2-Identity-H" w:cs="CIDFont+F2-Identity-H"/>
          <w:b/>
          <w:bCs/>
          <w:sz w:val="20"/>
          <w:szCs w:val="20"/>
        </w:rPr>
      </w:pPr>
    </w:p>
    <w:p w14:paraId="30F29CB5" w14:textId="34653946" w:rsidR="00453385" w:rsidRDefault="00453385" w:rsidP="00453385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0"/>
          <w:szCs w:val="20"/>
        </w:rPr>
      </w:pPr>
      <w:r>
        <w:rPr>
          <w:rFonts w:ascii="CIDFont+F3-Identity-H" w:eastAsia="CIDFont+F3-Identity-H" w:cs="CIDFont+F3-Identity-H"/>
          <w:sz w:val="20"/>
          <w:szCs w:val="20"/>
        </w:rPr>
        <w:t>ai sensi e per gli effetti degli articoli 38 e 46 del D.P.R. 445/00, consapevole della responsabilit</w:t>
      </w:r>
      <w:r>
        <w:rPr>
          <w:rFonts w:ascii="CIDFont+F3-Identity-H" w:eastAsia="CIDFont+F3-Identity-H" w:cs="CIDFont+F3-Identity-H" w:hint="eastAsia"/>
          <w:sz w:val="20"/>
          <w:szCs w:val="20"/>
        </w:rPr>
        <w:t>à</w:t>
      </w:r>
      <w:r>
        <w:rPr>
          <w:rFonts w:ascii="CIDFont+F3-Identity-H" w:eastAsia="CIDFont+F3-Identity-H" w:cs="CIDFont+F3-Identity-H"/>
          <w:sz w:val="20"/>
          <w:szCs w:val="20"/>
        </w:rPr>
        <w:t xml:space="preserve"> penale in caso di dichiarazioni false o reticenti</w:t>
      </w:r>
    </w:p>
    <w:p w14:paraId="4F9FFE03" w14:textId="373D4CFB" w:rsidR="00453385" w:rsidRDefault="00453385" w:rsidP="0045338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2-Identity-H" w:eastAsia="CIDFont+F2-Identity-H" w:cs="CIDFont+F2-Identity-H"/>
          <w:b/>
          <w:bCs/>
          <w:sz w:val="20"/>
          <w:szCs w:val="20"/>
        </w:rPr>
      </w:pPr>
      <w:r w:rsidRPr="00453385">
        <w:rPr>
          <w:rFonts w:ascii="CIDFont+F2-Identity-H" w:eastAsia="CIDFont+F2-Identity-H" w:cs="CIDFont+F2-Identity-H"/>
          <w:b/>
          <w:bCs/>
          <w:sz w:val="20"/>
          <w:szCs w:val="20"/>
        </w:rPr>
        <w:t>DICHIARA</w:t>
      </w:r>
    </w:p>
    <w:p w14:paraId="0FC1AB7F" w14:textId="13DCD538" w:rsidR="00453385" w:rsidRDefault="00453385" w:rsidP="0045338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2-Identity-H" w:eastAsia="CIDFont+F2-Identity-H" w:cs="CIDFont+F2-Identity-H"/>
          <w:b/>
          <w:bCs/>
          <w:sz w:val="20"/>
          <w:szCs w:val="20"/>
        </w:rPr>
      </w:pPr>
    </w:p>
    <w:p w14:paraId="4EB831A1" w14:textId="4DEDA2FD" w:rsidR="00453385" w:rsidRDefault="00453385" w:rsidP="00453385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18"/>
          <w:szCs w:val="18"/>
        </w:rPr>
      </w:pPr>
      <w:r w:rsidRPr="003A62BA">
        <w:rPr>
          <w:rFonts w:ascii="CIDFont+F2-Identity-H" w:eastAsia="CIDFont+F2-Identity-H" w:cs="CIDFont+F2-Identity-H"/>
          <w:b/>
          <w:bCs/>
          <w:sz w:val="19"/>
          <w:szCs w:val="19"/>
        </w:rPr>
        <w:t>a</w:t>
      </w:r>
      <w:r>
        <w:rPr>
          <w:rFonts w:ascii="CIDFont+F2-Identity-H" w:eastAsia="CIDFont+F2-Identity-H" w:cs="CIDFont+F2-Identity-H"/>
          <w:sz w:val="18"/>
          <w:szCs w:val="18"/>
        </w:rPr>
        <w:t xml:space="preserve">) </w:t>
      </w:r>
      <w:r>
        <w:rPr>
          <w:rFonts w:ascii="CIDFont+F3-Identity-H" w:eastAsia="CIDFont+F3-Identity-H" w:cs="CIDFont+F3-Identity-H"/>
          <w:sz w:val="18"/>
          <w:szCs w:val="18"/>
        </w:rPr>
        <w:t xml:space="preserve">che il soggetto rappresentato non si trova in stato di fallimento, di liquidazione, di concordato preventivo o in qualsiasi altra situazione equivalente, che a proprio carico non </w:t>
      </w:r>
      <w:r>
        <w:rPr>
          <w:rFonts w:ascii="CIDFont+F3-Identity-H" w:eastAsia="CIDFont+F3-Identity-H" w:cs="CIDFont+F3-Identity-H" w:hint="eastAsia"/>
          <w:sz w:val="18"/>
          <w:szCs w:val="18"/>
        </w:rPr>
        <w:t>è</w:t>
      </w:r>
      <w:r>
        <w:rPr>
          <w:rFonts w:ascii="CIDFont+F3-Identity-H" w:eastAsia="CIDFont+F3-Identity-H" w:cs="CIDFont+F3-Identity-H"/>
          <w:sz w:val="18"/>
          <w:szCs w:val="18"/>
        </w:rPr>
        <w:t xml:space="preserve"> in corso un procedimento per la dichiarazione di una di tali situazioni e che non versa in stato di sospensione dell'attivit</w:t>
      </w:r>
      <w:r>
        <w:rPr>
          <w:rFonts w:ascii="CIDFont+F3-Identity-H" w:eastAsia="CIDFont+F3-Identity-H" w:cs="CIDFont+F3-Identity-H" w:hint="eastAsia"/>
          <w:sz w:val="18"/>
          <w:szCs w:val="18"/>
        </w:rPr>
        <w:t>à</w:t>
      </w:r>
      <w:r>
        <w:rPr>
          <w:rFonts w:ascii="CIDFont+F3-Identity-H" w:eastAsia="CIDFont+F3-Identity-H" w:cs="CIDFont+F3-Identity-H"/>
          <w:sz w:val="18"/>
          <w:szCs w:val="18"/>
        </w:rPr>
        <w:t xml:space="preserve"> commerciale;</w:t>
      </w:r>
    </w:p>
    <w:p w14:paraId="69C806B5" w14:textId="45BF10A0" w:rsidR="00453385" w:rsidRDefault="00453385" w:rsidP="00453385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18"/>
          <w:szCs w:val="18"/>
        </w:rPr>
      </w:pPr>
      <w:r w:rsidRPr="003A62BA">
        <w:rPr>
          <w:rFonts w:ascii="CIDFont+F2-Identity-H" w:eastAsia="CIDFont+F2-Identity-H" w:cs="CIDFont+F2-Identity-H"/>
          <w:b/>
          <w:bCs/>
          <w:sz w:val="19"/>
          <w:szCs w:val="19"/>
        </w:rPr>
        <w:t>b</w:t>
      </w:r>
      <w:r>
        <w:rPr>
          <w:rFonts w:ascii="CIDFont+F2-Identity-H" w:eastAsia="CIDFont+F2-Identity-H" w:cs="CIDFont+F2-Identity-H"/>
          <w:sz w:val="18"/>
          <w:szCs w:val="18"/>
        </w:rPr>
        <w:t xml:space="preserve">) </w:t>
      </w:r>
      <w:r>
        <w:rPr>
          <w:rFonts w:ascii="CIDFont+F3-Identity-H" w:eastAsia="CIDFont+F3-Identity-H" w:cs="CIDFont+F3-Identity-H"/>
          <w:sz w:val="18"/>
          <w:szCs w:val="18"/>
        </w:rPr>
        <w:t xml:space="preserve">che nei confronti del legale rappresentante e nei confronti di tutte le altre persone munite di potere di rappresentanza non </w:t>
      </w:r>
      <w:r>
        <w:rPr>
          <w:rFonts w:ascii="CIDFont+F3-Identity-H" w:eastAsia="CIDFont+F3-Identity-H" w:cs="CIDFont+F3-Identity-H" w:hint="eastAsia"/>
          <w:sz w:val="18"/>
          <w:szCs w:val="18"/>
        </w:rPr>
        <w:t>è</w:t>
      </w:r>
      <w:r>
        <w:rPr>
          <w:rFonts w:ascii="CIDFont+F3-Identity-H" w:eastAsia="CIDFont+F3-Identity-H" w:cs="CIDFont+F3-Identity-H"/>
          <w:sz w:val="18"/>
          <w:szCs w:val="18"/>
        </w:rPr>
        <w:t xml:space="preserve"> stata emessa alcuna sentenza di condanna passata in giudicato o decreto penale di condanna divenuto irrevocabile, alcuna sentenza di applicazione della pena su richiesta ai sensi </w:t>
      </w:r>
      <w:proofErr w:type="spellStart"/>
      <w:r>
        <w:rPr>
          <w:rFonts w:ascii="CIDFont+F3-Identity-H" w:eastAsia="CIDFont+F3-Identity-H" w:cs="CIDFont+F3-Identity-H"/>
          <w:sz w:val="18"/>
          <w:szCs w:val="18"/>
        </w:rPr>
        <w:t>dell</w:t>
      </w:r>
      <w:proofErr w:type="spellEnd"/>
      <w:r>
        <w:rPr>
          <w:rFonts w:ascii="CIDFont+F3-Identity-H" w:eastAsia="CIDFont+F3-Identity-H" w:cs="CIDFont+F3-Identity-H" w:hint="eastAsia"/>
          <w:sz w:val="18"/>
          <w:szCs w:val="18"/>
        </w:rPr>
        <w:t>’</w:t>
      </w:r>
      <w:r>
        <w:rPr>
          <w:rFonts w:ascii="CIDFont+F3-Identity-H" w:eastAsia="CIDFont+F3-Identity-H" w:cs="CIDFont+F3-Identity-H"/>
          <w:sz w:val="18"/>
          <w:szCs w:val="18"/>
        </w:rPr>
        <w:t>art. 444 del codice di procedura penale anche con riferimento ad eventuali condanne per le quali abbiano beneficiato della non menzione (*);</w:t>
      </w:r>
    </w:p>
    <w:p w14:paraId="39B64C02" w14:textId="77777777" w:rsidR="00453385" w:rsidRDefault="00453385" w:rsidP="00453385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18"/>
          <w:szCs w:val="18"/>
        </w:rPr>
      </w:pPr>
      <w:r w:rsidRPr="003A62BA">
        <w:rPr>
          <w:rFonts w:ascii="CIDFont+F2-Identity-H" w:eastAsia="CIDFont+F2-Identity-H" w:cs="CIDFont+F2-Identity-H"/>
          <w:b/>
          <w:bCs/>
          <w:sz w:val="19"/>
          <w:szCs w:val="19"/>
        </w:rPr>
        <w:t>b1</w:t>
      </w:r>
      <w:r>
        <w:rPr>
          <w:rFonts w:ascii="CIDFont+F2-Identity-H" w:eastAsia="CIDFont+F2-Identity-H" w:cs="CIDFont+F2-Identity-H"/>
          <w:sz w:val="19"/>
          <w:szCs w:val="19"/>
        </w:rPr>
        <w:t xml:space="preserve">) ovvero </w:t>
      </w:r>
      <w:r>
        <w:rPr>
          <w:rFonts w:ascii="CIDFont+F3-Identity-H" w:eastAsia="CIDFont+F3-Identity-H" w:cs="CIDFont+F3-Identity-H"/>
          <w:sz w:val="18"/>
          <w:szCs w:val="18"/>
        </w:rPr>
        <w:t>che nei confronti dei seguenti soggetti muniti di potere di rappresentanza:</w:t>
      </w:r>
    </w:p>
    <w:p w14:paraId="218EC50A" w14:textId="77777777" w:rsidR="00453385" w:rsidRDefault="00453385" w:rsidP="00453385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18"/>
          <w:szCs w:val="18"/>
        </w:rPr>
      </w:pPr>
      <w:r>
        <w:rPr>
          <w:rFonts w:ascii="CIDFont+F3-Identity-H" w:eastAsia="CIDFont+F3-Identity-H" w:cs="CIDFont+F3-Identity-H"/>
          <w:sz w:val="18"/>
          <w:szCs w:val="18"/>
        </w:rPr>
        <w:t>Sig./</w:t>
      </w:r>
      <w:proofErr w:type="spellStart"/>
      <w:r>
        <w:rPr>
          <w:rFonts w:ascii="CIDFont+F3-Identity-H" w:eastAsia="CIDFont+F3-Identity-H" w:cs="CIDFont+F3-Identity-H"/>
          <w:sz w:val="18"/>
          <w:szCs w:val="18"/>
        </w:rPr>
        <w:t>ra</w:t>
      </w:r>
      <w:proofErr w:type="spellEnd"/>
      <w:r>
        <w:rPr>
          <w:rFonts w:ascii="CIDFont+F3-Identity-H" w:eastAsia="CIDFont+F3-Identity-H" w:cs="CIDFont+F3-Identity-H"/>
          <w:sz w:val="18"/>
          <w:szCs w:val="18"/>
        </w:rPr>
        <w:t xml:space="preserve"> __________________ nato/a </w:t>
      </w:r>
      <w:proofErr w:type="spellStart"/>
      <w:r>
        <w:rPr>
          <w:rFonts w:ascii="CIDFont+F3-Identity-H" w:eastAsia="CIDFont+F3-Identity-H" w:cs="CIDFont+F3-Identity-H"/>
          <w:sz w:val="18"/>
          <w:szCs w:val="18"/>
        </w:rPr>
        <w:t>a</w:t>
      </w:r>
      <w:proofErr w:type="spellEnd"/>
      <w:r>
        <w:rPr>
          <w:rFonts w:ascii="CIDFont+F3-Identity-H" w:eastAsia="CIDFont+F3-Identity-H" w:cs="CIDFont+F3-Identity-H"/>
          <w:sz w:val="18"/>
          <w:szCs w:val="18"/>
        </w:rPr>
        <w:t xml:space="preserve"> ___________ il ___________,</w:t>
      </w:r>
    </w:p>
    <w:p w14:paraId="7D29E214" w14:textId="77777777" w:rsidR="00453385" w:rsidRDefault="00453385" w:rsidP="00453385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18"/>
          <w:szCs w:val="18"/>
        </w:rPr>
      </w:pPr>
      <w:r>
        <w:rPr>
          <w:rFonts w:ascii="CIDFont+F3-Identity-H" w:eastAsia="CIDFont+F3-Identity-H" w:cs="CIDFont+F3-Identity-H"/>
          <w:sz w:val="18"/>
          <w:szCs w:val="18"/>
        </w:rPr>
        <w:t>qualifica di________________________</w:t>
      </w:r>
    </w:p>
    <w:p w14:paraId="038B0100" w14:textId="1BBA6306" w:rsidR="00453385" w:rsidRDefault="00453385" w:rsidP="00453385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18"/>
          <w:szCs w:val="18"/>
        </w:rPr>
      </w:pPr>
      <w:r>
        <w:rPr>
          <w:rFonts w:ascii="CIDFont+F3-Identity-H" w:eastAsia="CIDFont+F3-Identity-H" w:cs="CIDFont+F3-Identity-H"/>
          <w:sz w:val="18"/>
          <w:szCs w:val="18"/>
        </w:rPr>
        <w:t>sono state emesse le seguenti sentenze di condanna passate in giudicato o decreti penali di condanna divenuti irrevocabili ovvero sentenze di applicazione della pena su richiesta ai sensi dell'articolo 444 del c.p.p.:________________________________________________________________</w:t>
      </w:r>
    </w:p>
    <w:p w14:paraId="06B204F1" w14:textId="77777777" w:rsidR="00453385" w:rsidRDefault="00453385" w:rsidP="00453385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18"/>
          <w:szCs w:val="18"/>
        </w:rPr>
      </w:pPr>
      <w:r>
        <w:rPr>
          <w:rFonts w:ascii="CIDFont+F3-Identity-H" w:eastAsia="CIDFont+F3-Identity-H" w:cs="CIDFont+F3-Identity-H"/>
          <w:sz w:val="18"/>
          <w:szCs w:val="18"/>
        </w:rPr>
        <w:t>- norma giuridica violata: _______________;</w:t>
      </w:r>
    </w:p>
    <w:p w14:paraId="6477DB80" w14:textId="31B40946" w:rsidR="00453385" w:rsidRDefault="00453385" w:rsidP="00453385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18"/>
          <w:szCs w:val="18"/>
        </w:rPr>
      </w:pPr>
      <w:r>
        <w:rPr>
          <w:rFonts w:ascii="CIDFont+F3-Identity-H" w:eastAsia="CIDFont+F3-Identity-H" w:cs="CIDFont+F3-Identity-H"/>
          <w:sz w:val="18"/>
          <w:szCs w:val="18"/>
        </w:rPr>
        <w:t xml:space="preserve">- pena applicata (la pena deve essere indicata anche se sono stati concessi i benefici della </w:t>
      </w:r>
      <w:r>
        <w:rPr>
          <w:rFonts w:ascii="CIDFont+F3-Identity-H" w:eastAsia="CIDFont+F3-Identity-H" w:cs="CIDFont+F3-Identity-H" w:hint="eastAsia"/>
          <w:sz w:val="18"/>
          <w:szCs w:val="18"/>
        </w:rPr>
        <w:t>“</w:t>
      </w:r>
      <w:r>
        <w:rPr>
          <w:rFonts w:ascii="CIDFont+F3-Identity-H" w:eastAsia="CIDFont+F3-Identity-H" w:cs="CIDFont+F3-Identity-H"/>
          <w:sz w:val="18"/>
          <w:szCs w:val="18"/>
        </w:rPr>
        <w:t>sospensione</w:t>
      </w:r>
      <w:r>
        <w:rPr>
          <w:rFonts w:ascii="CIDFont+F3-Identity-H" w:eastAsia="CIDFont+F3-Identity-H" w:cs="CIDFont+F3-Identity-H" w:hint="eastAsia"/>
          <w:sz w:val="18"/>
          <w:szCs w:val="18"/>
        </w:rPr>
        <w:t>”</w:t>
      </w:r>
      <w:r>
        <w:rPr>
          <w:rFonts w:ascii="CIDFont+F3-Identity-H" w:eastAsia="CIDFont+F3-Identity-H" w:cs="CIDFont+F3-Identity-H"/>
          <w:sz w:val="18"/>
          <w:szCs w:val="18"/>
        </w:rPr>
        <w:t xml:space="preserve"> e/o della </w:t>
      </w:r>
      <w:r>
        <w:rPr>
          <w:rFonts w:ascii="CIDFont+F3-Identity-H" w:eastAsia="CIDFont+F3-Identity-H" w:cs="CIDFont+F3-Identity-H" w:hint="eastAsia"/>
          <w:sz w:val="18"/>
          <w:szCs w:val="18"/>
        </w:rPr>
        <w:t>“</w:t>
      </w:r>
      <w:r>
        <w:rPr>
          <w:rFonts w:ascii="CIDFont+F3-Identity-H" w:eastAsia="CIDFont+F3-Identity-H" w:cs="CIDFont+F3-Identity-H"/>
          <w:sz w:val="18"/>
          <w:szCs w:val="18"/>
        </w:rPr>
        <w:t>non menzione</w:t>
      </w:r>
      <w:r>
        <w:rPr>
          <w:rFonts w:ascii="CIDFont+F3-Identity-H" w:eastAsia="CIDFont+F3-Identity-H" w:cs="CIDFont+F3-Identity-H" w:hint="eastAsia"/>
          <w:sz w:val="18"/>
          <w:szCs w:val="18"/>
        </w:rPr>
        <w:t>”</w:t>
      </w:r>
      <w:r>
        <w:rPr>
          <w:rFonts w:ascii="CIDFont+F3-Identity-H" w:eastAsia="CIDFont+F3-Identity-H" w:cs="CIDFont+F3-Identity-H"/>
          <w:sz w:val="18"/>
          <w:szCs w:val="18"/>
        </w:rPr>
        <w:t>) ________________________________;</w:t>
      </w:r>
    </w:p>
    <w:p w14:paraId="19EC9405" w14:textId="34163351" w:rsidR="00453385" w:rsidRPr="00453385" w:rsidRDefault="00453385" w:rsidP="00453385">
      <w:pPr>
        <w:autoSpaceDE w:val="0"/>
        <w:autoSpaceDN w:val="0"/>
        <w:adjustRightInd w:val="0"/>
        <w:spacing w:after="0" w:line="240" w:lineRule="auto"/>
        <w:rPr>
          <w:rFonts w:ascii="CIDFont+F2-Identity-H" w:eastAsia="CIDFont+F2-Identity-H" w:cs="CIDFont+F2-Identity-H"/>
          <w:b/>
          <w:bCs/>
          <w:sz w:val="20"/>
          <w:szCs w:val="20"/>
        </w:rPr>
      </w:pPr>
      <w:r>
        <w:rPr>
          <w:rFonts w:ascii="CIDFont+F3-Identity-H" w:eastAsia="CIDFont+F3-Identity-H" w:cs="CIDFont+F3-Identity-H"/>
          <w:sz w:val="18"/>
          <w:szCs w:val="18"/>
        </w:rPr>
        <w:t>- anno della condanna __________________ (</w:t>
      </w:r>
      <w:r>
        <w:rPr>
          <w:rFonts w:ascii="CIDFont+F2-Identity-H" w:eastAsia="CIDFont+F2-Identity-H" w:cs="CIDFont+F2-Identity-H"/>
          <w:sz w:val="16"/>
          <w:szCs w:val="16"/>
        </w:rPr>
        <w:t>*</w:t>
      </w:r>
      <w:r>
        <w:rPr>
          <w:rFonts w:ascii="CIDFont+F3-Identity-H" w:eastAsia="CIDFont+F3-Identity-H" w:cs="CIDFont+F3-Identity-H"/>
          <w:sz w:val="18"/>
          <w:szCs w:val="18"/>
        </w:rPr>
        <w:t>);</w:t>
      </w:r>
    </w:p>
    <w:p w14:paraId="6AD8E657" w14:textId="40429952" w:rsidR="00453385" w:rsidRDefault="00453385" w:rsidP="005C3B3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2-Identity-H" w:eastAsia="CIDFont+F2-Identity-H" w:cs="CIDFont+F2-Identity-H"/>
          <w:b/>
          <w:bCs/>
          <w:sz w:val="20"/>
          <w:szCs w:val="20"/>
        </w:rPr>
      </w:pPr>
    </w:p>
    <w:p w14:paraId="2987A0B9" w14:textId="77777777" w:rsidR="003A62BA" w:rsidRDefault="003A62BA" w:rsidP="003A62BA">
      <w:pPr>
        <w:autoSpaceDE w:val="0"/>
        <w:autoSpaceDN w:val="0"/>
        <w:adjustRightInd w:val="0"/>
        <w:spacing w:after="0" w:line="240" w:lineRule="auto"/>
        <w:rPr>
          <w:rFonts w:ascii="CIDFont+F2-Identity-H" w:eastAsia="CIDFont+F2-Identity-H" w:cs="CIDFont+F2-Identity-H"/>
          <w:sz w:val="19"/>
          <w:szCs w:val="19"/>
        </w:rPr>
      </w:pP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(*) </w:t>
      </w:r>
      <w:r w:rsidRPr="003A62BA">
        <w:rPr>
          <w:rFonts w:ascii="CIDFont+F2-Identity-H" w:eastAsia="CIDFont+F2-Identity-H" w:cs="CIDFont+F2-Identity-H"/>
          <w:b/>
          <w:bCs/>
          <w:sz w:val="19"/>
          <w:szCs w:val="19"/>
        </w:rPr>
        <w:t>ATTENZIONE</w:t>
      </w:r>
      <w:r>
        <w:rPr>
          <w:rFonts w:ascii="CIDFont+F2-Identity-H" w:eastAsia="CIDFont+F2-Identity-H" w:cs="CIDFont+F2-Identity-H"/>
          <w:sz w:val="19"/>
          <w:szCs w:val="19"/>
        </w:rPr>
        <w:t>:</w:t>
      </w:r>
    </w:p>
    <w:p w14:paraId="532D9DFE" w14:textId="03D9D617" w:rsidR="003A62BA" w:rsidRPr="003A62BA" w:rsidRDefault="003A62BA" w:rsidP="003A62BA">
      <w:pPr>
        <w:autoSpaceDE w:val="0"/>
        <w:autoSpaceDN w:val="0"/>
        <w:adjustRightInd w:val="0"/>
        <w:spacing w:after="0" w:line="240" w:lineRule="auto"/>
        <w:jc w:val="both"/>
        <w:rPr>
          <w:rFonts w:ascii="CIDFont+F2-Identity-H" w:eastAsia="CIDFont+F2-Identity-H" w:cs="CIDFont+F2-Identity-H"/>
          <w:b/>
          <w:bCs/>
          <w:sz w:val="18"/>
          <w:szCs w:val="18"/>
        </w:rPr>
      </w:pP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1) Costituisce causa ostativa alla concessione del finanziamento per l</w:t>
      </w:r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’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attivit</w:t>
      </w:r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à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 indicata </w:t>
      </w:r>
      <w:r w:rsidR="006779B0">
        <w:rPr>
          <w:rFonts w:ascii="CIDFont+F2-Identity-H" w:eastAsia="CIDFont+F2-Identity-H" w:cs="CIDFont+F2-Identity-H"/>
          <w:b/>
          <w:bCs/>
          <w:sz w:val="18"/>
          <w:szCs w:val="18"/>
        </w:rPr>
        <w:t>Nell</w:t>
      </w:r>
      <w:r w:rsidR="006779B0">
        <w:rPr>
          <w:rFonts w:ascii="CIDFont+F2-Identity-H" w:eastAsia="CIDFont+F2-Identity-H" w:cs="CIDFont+F2-Identity-H"/>
          <w:b/>
          <w:bCs/>
          <w:sz w:val="18"/>
          <w:szCs w:val="18"/>
        </w:rPr>
        <w:t>’</w:t>
      </w:r>
      <w:r w:rsidR="006779B0">
        <w:rPr>
          <w:rFonts w:ascii="CIDFont+F2-Identity-H" w:eastAsia="CIDFont+F2-Identity-H" w:cs="CIDFont+F2-Identity-H"/>
          <w:b/>
          <w:bCs/>
          <w:sz w:val="18"/>
          <w:szCs w:val="18"/>
        </w:rPr>
        <w:t>avviso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 di</w:t>
      </w:r>
    </w:p>
    <w:p w14:paraId="68385903" w14:textId="0ABA0E7B" w:rsidR="003A62BA" w:rsidRPr="003A62BA" w:rsidRDefault="003A62BA" w:rsidP="003A62BA">
      <w:pPr>
        <w:autoSpaceDE w:val="0"/>
        <w:autoSpaceDN w:val="0"/>
        <w:adjustRightInd w:val="0"/>
        <w:spacing w:after="0" w:line="240" w:lineRule="auto"/>
        <w:jc w:val="both"/>
        <w:rPr>
          <w:rFonts w:ascii="CIDFont+F2-Identity-H" w:eastAsia="CIDFont+F2-Identity-H" w:cs="CIDFont+F2-Identity-H"/>
          <w:b/>
          <w:bCs/>
          <w:sz w:val="18"/>
          <w:szCs w:val="18"/>
        </w:rPr>
      </w:pP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cui la presente dichiarazione costituisce allegato, il fatto che nei confronti del legale rappresentante o nei confronti di tutte le altre persone munite di potere di rappresentanza sia stata pronunciata sentenza di 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lastRenderedPageBreak/>
        <w:t xml:space="preserve">condanna passata in giudicato, o emesso decreto penale di condanna divenuto irrevocabile, o sentenza di applicazione della pena su richiesta ai sensi </w:t>
      </w:r>
      <w:proofErr w:type="spellStart"/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dell</w:t>
      </w:r>
      <w:proofErr w:type="spellEnd"/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’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art. 444 del codice di procedura penale, per qualsiasi reato in danno dello Stato o </w:t>
      </w:r>
      <w:proofErr w:type="spellStart"/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dell</w:t>
      </w:r>
      <w:proofErr w:type="spellEnd"/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’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Unione Europea che incida sulla moralit</w:t>
      </w:r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à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 professionale, anche con riferimento ad eventuali condanne per le quali abbiano beneficiato della non menzione.</w:t>
      </w:r>
    </w:p>
    <w:p w14:paraId="37FE6FF2" w14:textId="4A7455FC" w:rsidR="003A62BA" w:rsidRPr="003A62BA" w:rsidRDefault="003A62BA" w:rsidP="003A62BA">
      <w:pPr>
        <w:autoSpaceDE w:val="0"/>
        <w:autoSpaceDN w:val="0"/>
        <w:adjustRightInd w:val="0"/>
        <w:spacing w:after="0" w:line="240" w:lineRule="auto"/>
        <w:jc w:val="both"/>
        <w:rPr>
          <w:rFonts w:ascii="CIDFont+F2-Identity-H" w:eastAsia="CIDFont+F2-Identity-H" w:cs="CIDFont+F2-Identity-H"/>
          <w:b/>
          <w:bCs/>
          <w:sz w:val="18"/>
          <w:szCs w:val="18"/>
        </w:rPr>
      </w:pP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2) La valutazione in merito </w:t>
      </w:r>
      <w:proofErr w:type="spellStart"/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all</w:t>
      </w:r>
      <w:proofErr w:type="spellEnd"/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’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incidenza sulla </w:t>
      </w:r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“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moralit</w:t>
      </w:r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à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 professionale</w:t>
      </w:r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”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 della condanna non </w:t>
      </w:r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è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 rimessa </w:t>
      </w:r>
      <w:proofErr w:type="spellStart"/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all</w:t>
      </w:r>
      <w:proofErr w:type="spellEnd"/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’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apprezzamento del soggetto dichiarante, ma alla valutazione esclusiva </w:t>
      </w:r>
      <w:proofErr w:type="spellStart"/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dell</w:t>
      </w:r>
      <w:proofErr w:type="spellEnd"/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’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Amministrazione regionale, pertanto nella presente dichiarazione devono essere indicate tutte le condanne subite.</w:t>
      </w:r>
    </w:p>
    <w:p w14:paraId="750E7A98" w14:textId="4026901E" w:rsidR="003A62BA" w:rsidRPr="003A62BA" w:rsidRDefault="003A62BA" w:rsidP="003A7EA3">
      <w:pPr>
        <w:autoSpaceDE w:val="0"/>
        <w:autoSpaceDN w:val="0"/>
        <w:adjustRightInd w:val="0"/>
        <w:spacing w:after="0" w:line="240" w:lineRule="auto"/>
        <w:jc w:val="both"/>
        <w:rPr>
          <w:rFonts w:ascii="CIDFont+F2-Identity-H" w:eastAsia="CIDFont+F2-Identity-H" w:cs="CIDFont+F2-Identity-H"/>
          <w:b/>
          <w:bCs/>
          <w:sz w:val="18"/>
          <w:szCs w:val="18"/>
        </w:rPr>
      </w:pP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3) Non vanno comunque indicate nella dichiarazione le condanne per reati depenalizzati, le condanne revocate e le condanne per le quali sia intervenuta la riabilitazione o l</w:t>
      </w:r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’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estinzione del reato per effetto di specifica pronuncia del giudice </w:t>
      </w:r>
      <w:proofErr w:type="spellStart"/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dell</w:t>
      </w:r>
      <w:proofErr w:type="spellEnd"/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’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esecuzione, in applicazione </w:t>
      </w:r>
      <w:proofErr w:type="spellStart"/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dell</w:t>
      </w:r>
      <w:proofErr w:type="spellEnd"/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’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art. 445, comma 2, c.p.p. e </w:t>
      </w:r>
      <w:proofErr w:type="spellStart"/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dell</w:t>
      </w:r>
      <w:proofErr w:type="spellEnd"/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’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art. 460, comma 5, c.p.p.</w:t>
      </w:r>
    </w:p>
    <w:p w14:paraId="5600BC4C" w14:textId="2273AB23" w:rsidR="003A62BA" w:rsidRDefault="003A62BA" w:rsidP="003A62BA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18"/>
          <w:szCs w:val="18"/>
        </w:rPr>
      </w:pPr>
      <w:r w:rsidRPr="003A62BA">
        <w:rPr>
          <w:rFonts w:ascii="CIDFont+F3-Identity-H" w:eastAsia="CIDFont+F3-Identity-H" w:cs="CIDFont+F3-Identity-H"/>
          <w:b/>
          <w:bCs/>
          <w:sz w:val="18"/>
          <w:szCs w:val="18"/>
        </w:rPr>
        <w:t xml:space="preserve">4) 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Si fa presente che, ai sensi </w:t>
      </w:r>
      <w:proofErr w:type="spellStart"/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dell</w:t>
      </w:r>
      <w:proofErr w:type="spellEnd"/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’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>art.33 del D.P.R. n. 313/2002, la persona interessata pu</w:t>
      </w:r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ò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 effettuare una visura, presso l</w:t>
      </w:r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’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Ufficio del Casellario giudiziale, senza efficacia certificativa, di tutte le iscrizioni a lei riferite, comprese quelle di cui non </w:t>
      </w:r>
      <w:r w:rsidRPr="003A62BA">
        <w:rPr>
          <w:rFonts w:ascii="CIDFont+F2-Identity-H" w:eastAsia="CIDFont+F2-Identity-H" w:cs="CIDFont+F2-Identity-H" w:hint="eastAsia"/>
          <w:b/>
          <w:bCs/>
          <w:sz w:val="18"/>
          <w:szCs w:val="18"/>
        </w:rPr>
        <w:t>è</w:t>
      </w:r>
      <w:r w:rsidRPr="003A62BA">
        <w:rPr>
          <w:rFonts w:ascii="CIDFont+F2-Identity-H" w:eastAsia="CIDFont+F2-Identity-H" w:cs="CIDFont+F2-Identity-H"/>
          <w:b/>
          <w:bCs/>
          <w:sz w:val="18"/>
          <w:szCs w:val="18"/>
        </w:rPr>
        <w:t xml:space="preserve"> fatta menzione nei certificati di cui agli artt. 24, 25, 26, 27 e 31 dello stesso D.P.R. n. 313/2002</w:t>
      </w:r>
      <w:r>
        <w:rPr>
          <w:rFonts w:ascii="CIDFont+F3-Identity-H" w:eastAsia="CIDFont+F3-Identity-H" w:cs="CIDFont+F3-Identity-H"/>
          <w:sz w:val="18"/>
          <w:szCs w:val="18"/>
        </w:rPr>
        <w:t>.</w:t>
      </w:r>
    </w:p>
    <w:p w14:paraId="4A792831" w14:textId="77777777" w:rsidR="003A62BA" w:rsidRDefault="003A62BA" w:rsidP="003A62BA">
      <w:pPr>
        <w:autoSpaceDE w:val="0"/>
        <w:autoSpaceDN w:val="0"/>
        <w:adjustRightInd w:val="0"/>
        <w:spacing w:after="0" w:line="240" w:lineRule="auto"/>
        <w:jc w:val="both"/>
        <w:rPr>
          <w:rFonts w:ascii="CIDFont+F2-Identity-H" w:eastAsia="CIDFont+F2-Identity-H" w:cs="CIDFont+F2-Identity-H"/>
          <w:b/>
          <w:bCs/>
          <w:sz w:val="20"/>
          <w:szCs w:val="20"/>
        </w:rPr>
      </w:pPr>
    </w:p>
    <w:p w14:paraId="26EC2829" w14:textId="132530FD" w:rsidR="003A62BA" w:rsidRDefault="003A62BA" w:rsidP="003A7EA3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18"/>
          <w:szCs w:val="18"/>
        </w:rPr>
      </w:pPr>
      <w:r w:rsidRPr="006779B0">
        <w:rPr>
          <w:rFonts w:ascii="CIDFont+F2-Identity-H" w:eastAsia="CIDFont+F2-Identity-H" w:cs="CIDFont+F2-Identity-H"/>
          <w:b/>
          <w:bCs/>
          <w:sz w:val="19"/>
          <w:szCs w:val="19"/>
        </w:rPr>
        <w:t>c</w:t>
      </w:r>
      <w:r>
        <w:rPr>
          <w:rFonts w:ascii="CIDFont+F2-Identity-H" w:eastAsia="CIDFont+F2-Identity-H" w:cs="CIDFont+F2-Identity-H"/>
          <w:sz w:val="19"/>
          <w:szCs w:val="19"/>
        </w:rPr>
        <w:t xml:space="preserve"> </w:t>
      </w:r>
      <w:r>
        <w:rPr>
          <w:rFonts w:ascii="CIDFont+F2-Identity-H" w:eastAsia="CIDFont+F2-Identity-H" w:cs="CIDFont+F2-Identity-H"/>
          <w:sz w:val="18"/>
          <w:szCs w:val="18"/>
        </w:rPr>
        <w:t xml:space="preserve">) </w:t>
      </w:r>
      <w:r>
        <w:rPr>
          <w:rFonts w:ascii="CIDFont+F3-Identity-H" w:eastAsia="CIDFont+F3-Identity-H" w:cs="CIDFont+F3-Identity-H"/>
          <w:sz w:val="18"/>
          <w:szCs w:val="18"/>
        </w:rPr>
        <w:t>che il soggetto rappresentato non ha commesso violazioni, definitivamente accertate, alle norme in materia di contributi previdenziali e assistenziali a favore dei lavoratori, secondo la legislazione italiana, nonch</w:t>
      </w:r>
      <w:r>
        <w:rPr>
          <w:rFonts w:ascii="CIDFont+F3-Identity-H" w:eastAsia="CIDFont+F3-Identity-H" w:cs="CIDFont+F3-Identity-H" w:hint="eastAsia"/>
          <w:sz w:val="18"/>
          <w:szCs w:val="18"/>
        </w:rPr>
        <w:t>é</w:t>
      </w:r>
      <w:r>
        <w:rPr>
          <w:rFonts w:ascii="CIDFont+F3-Identity-H" w:eastAsia="CIDFont+F3-Identity-H" w:cs="CIDFont+F3-Identity-H"/>
          <w:sz w:val="18"/>
          <w:szCs w:val="18"/>
        </w:rPr>
        <w:t xml:space="preserve"> di essere in possesso </w:t>
      </w:r>
      <w:proofErr w:type="spellStart"/>
      <w:r>
        <w:rPr>
          <w:rFonts w:ascii="CIDFont+F3-Identity-H" w:eastAsia="CIDFont+F3-Identity-H" w:cs="CIDFont+F3-Identity-H"/>
          <w:sz w:val="18"/>
          <w:szCs w:val="18"/>
        </w:rPr>
        <w:t>dell</w:t>
      </w:r>
      <w:proofErr w:type="spellEnd"/>
      <w:r>
        <w:rPr>
          <w:rFonts w:ascii="CIDFont+F3-Identity-H" w:eastAsia="CIDFont+F3-Identity-H" w:cs="CIDFont+F3-Identity-H" w:hint="eastAsia"/>
          <w:sz w:val="18"/>
          <w:szCs w:val="18"/>
        </w:rPr>
        <w:t>’</w:t>
      </w:r>
      <w:r>
        <w:rPr>
          <w:rFonts w:ascii="CIDFont+F3-Identity-H" w:eastAsia="CIDFont+F3-Identity-H" w:cs="CIDFont+F3-Identity-H"/>
          <w:sz w:val="18"/>
          <w:szCs w:val="18"/>
        </w:rPr>
        <w:t>iscrizione presso i seguenti Enti assicurativi e previdenziali:</w:t>
      </w:r>
    </w:p>
    <w:p w14:paraId="4CCD72E1" w14:textId="29E09B1C" w:rsidR="003A62BA" w:rsidRDefault="003A62BA" w:rsidP="003A62BA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18"/>
          <w:szCs w:val="18"/>
        </w:rPr>
      </w:pPr>
      <w:r>
        <w:rPr>
          <w:rFonts w:ascii="CIDFont+F3-Identity-H" w:eastAsia="CIDFont+F3-Identity-H" w:cs="CIDFont+F3-Identity-H"/>
          <w:sz w:val="18"/>
          <w:szCs w:val="18"/>
        </w:rPr>
        <w:t>1 INPS sede di _______________</w:t>
      </w:r>
    </w:p>
    <w:p w14:paraId="7E560D02" w14:textId="67B9F7BE" w:rsidR="003A62BA" w:rsidRDefault="003A62BA" w:rsidP="003A62BA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18"/>
          <w:szCs w:val="18"/>
        </w:rPr>
      </w:pPr>
      <w:r>
        <w:rPr>
          <w:rFonts w:ascii="CIDFont+F3-Identity-H" w:eastAsia="CIDFont+F3-Identity-H" w:cs="CIDFont+F3-Identity-H"/>
          <w:sz w:val="18"/>
          <w:szCs w:val="18"/>
        </w:rPr>
        <w:t xml:space="preserve">2 INAIL sede di _______________  </w:t>
      </w:r>
    </w:p>
    <w:p w14:paraId="553124BA" w14:textId="77777777" w:rsidR="003A62BA" w:rsidRDefault="003A62BA" w:rsidP="003A62BA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18"/>
          <w:szCs w:val="18"/>
        </w:rPr>
      </w:pPr>
      <w:r>
        <w:rPr>
          <w:rFonts w:ascii="CIDFont+F3-Identity-H" w:eastAsia="CIDFont+F3-Identity-H" w:cs="CIDFont+F3-Identity-H"/>
          <w:sz w:val="18"/>
          <w:szCs w:val="18"/>
        </w:rPr>
        <w:t>In caso di non iscrizione ad uno degli enti suindicati, indicare i motivi __________________________</w:t>
      </w:r>
    </w:p>
    <w:p w14:paraId="6D741B96" w14:textId="260D2BA9" w:rsidR="00453385" w:rsidRDefault="003A62BA" w:rsidP="003A7EA3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18"/>
          <w:szCs w:val="18"/>
        </w:rPr>
      </w:pPr>
      <w:r>
        <w:rPr>
          <w:rFonts w:ascii="CIDFont+F2-Identity-H" w:eastAsia="CIDFont+F2-Identity-H" w:cs="CIDFont+F2-Identity-H"/>
          <w:sz w:val="18"/>
          <w:szCs w:val="18"/>
        </w:rPr>
        <w:t xml:space="preserve">d) </w:t>
      </w:r>
      <w:r>
        <w:rPr>
          <w:rFonts w:ascii="CIDFont+F3-Identity-H" w:eastAsia="CIDFont+F3-Identity-H" w:cs="CIDFont+F3-Identity-H"/>
          <w:sz w:val="18"/>
          <w:szCs w:val="18"/>
        </w:rPr>
        <w:t>che il soggetto rappresentato non ha commesso violazioni, definitivamente accertate, rispetto agli obblighi relativi al</w:t>
      </w:r>
      <w:r w:rsidR="004903AB">
        <w:rPr>
          <w:rFonts w:ascii="CIDFont+F3-Identity-H" w:eastAsia="CIDFont+F3-Identity-H" w:cs="CIDFont+F3-Identity-H"/>
          <w:sz w:val="18"/>
          <w:szCs w:val="18"/>
        </w:rPr>
        <w:t xml:space="preserve"> </w:t>
      </w:r>
      <w:r>
        <w:rPr>
          <w:rFonts w:ascii="CIDFont+F3-Identity-H" w:eastAsia="CIDFont+F3-Identity-H" w:cs="CIDFont+F3-Identity-H"/>
          <w:sz w:val="18"/>
          <w:szCs w:val="18"/>
        </w:rPr>
        <w:t>pagamento delle imposte e delle tasse, secondo la legislazione italiana e che l</w:t>
      </w:r>
      <w:r>
        <w:rPr>
          <w:rFonts w:ascii="CIDFont+F3-Identity-H" w:eastAsia="CIDFont+F3-Identity-H" w:cs="CIDFont+F3-Identity-H" w:hint="eastAsia"/>
          <w:sz w:val="18"/>
          <w:szCs w:val="18"/>
        </w:rPr>
        <w:t>’</w:t>
      </w:r>
      <w:r>
        <w:rPr>
          <w:rFonts w:ascii="CIDFont+F3-Identity-H" w:eastAsia="CIDFont+F3-Identity-H" w:cs="CIDFont+F3-Identity-H"/>
          <w:sz w:val="18"/>
          <w:szCs w:val="18"/>
        </w:rPr>
        <w:t>Agenzia delle entrate territorialmente</w:t>
      </w:r>
      <w:r w:rsidR="004903AB">
        <w:rPr>
          <w:rFonts w:ascii="CIDFont+F3-Identity-H" w:eastAsia="CIDFont+F3-Identity-H" w:cs="CIDFont+F3-Identity-H"/>
          <w:sz w:val="18"/>
          <w:szCs w:val="18"/>
        </w:rPr>
        <w:t xml:space="preserve"> </w:t>
      </w:r>
      <w:r>
        <w:rPr>
          <w:rFonts w:ascii="CIDFont+F3-Identity-H" w:eastAsia="CIDFont+F3-Identity-H" w:cs="CIDFont+F3-Identity-H"/>
          <w:sz w:val="18"/>
          <w:szCs w:val="18"/>
        </w:rPr>
        <w:t xml:space="preserve">competente </w:t>
      </w:r>
      <w:r>
        <w:rPr>
          <w:rFonts w:ascii="CIDFont+F3-Identity-H" w:eastAsia="CIDFont+F3-Identity-H" w:cs="CIDFont+F3-Identity-H" w:hint="eastAsia"/>
          <w:sz w:val="18"/>
          <w:szCs w:val="18"/>
        </w:rPr>
        <w:t>è</w:t>
      </w:r>
      <w:r>
        <w:rPr>
          <w:rFonts w:ascii="CIDFont+F3-Identity-H" w:eastAsia="CIDFont+F3-Identity-H" w:cs="CIDFont+F3-Identity-H"/>
          <w:sz w:val="18"/>
          <w:szCs w:val="18"/>
        </w:rPr>
        <w:t xml:space="preserve"> quella di ______________________</w:t>
      </w:r>
    </w:p>
    <w:p w14:paraId="6250A891" w14:textId="77777777" w:rsidR="004903AB" w:rsidRDefault="004903AB" w:rsidP="003A62BA">
      <w:pPr>
        <w:autoSpaceDE w:val="0"/>
        <w:autoSpaceDN w:val="0"/>
        <w:adjustRightInd w:val="0"/>
        <w:spacing w:after="0" w:line="240" w:lineRule="auto"/>
        <w:rPr>
          <w:rFonts w:ascii="CIDFont+F2-Identity-H" w:eastAsia="CIDFont+F2-Identity-H" w:cs="CIDFont+F2-Identity-H"/>
          <w:b/>
          <w:bCs/>
          <w:sz w:val="20"/>
          <w:szCs w:val="20"/>
        </w:rPr>
      </w:pPr>
    </w:p>
    <w:p w14:paraId="079224B3" w14:textId="77777777" w:rsidR="004903AB" w:rsidRDefault="004903AB" w:rsidP="004903AB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0"/>
          <w:szCs w:val="20"/>
        </w:rPr>
      </w:pPr>
      <w:r>
        <w:rPr>
          <w:rFonts w:ascii="CIDFont+F3-Identity-H" w:eastAsia="CIDFont+F3-Identity-H" w:cs="CIDFont+F3-Identity-H"/>
          <w:sz w:val="18"/>
          <w:szCs w:val="18"/>
        </w:rPr>
        <w:t xml:space="preserve">DICHIARA, inoltre, che nei suoi confronti non sono state applicate sanzioni interdittive ai sensi del </w:t>
      </w:r>
      <w:proofErr w:type="spellStart"/>
      <w:r>
        <w:rPr>
          <w:rFonts w:ascii="CIDFont+F3-Identity-H" w:eastAsia="CIDFont+F3-Identity-H" w:cs="CIDFont+F3-Identity-H"/>
          <w:sz w:val="18"/>
          <w:szCs w:val="18"/>
        </w:rPr>
        <w:t>D.Lgs.</w:t>
      </w:r>
      <w:proofErr w:type="spellEnd"/>
      <w:r>
        <w:rPr>
          <w:rFonts w:ascii="CIDFont+F3-Identity-H" w:eastAsia="CIDFont+F3-Identity-H" w:cs="CIDFont+F3-Identity-H"/>
          <w:sz w:val="18"/>
          <w:szCs w:val="18"/>
        </w:rPr>
        <w:t xml:space="preserve"> 8.6.01, n. 231</w:t>
      </w:r>
      <w:r>
        <w:rPr>
          <w:rFonts w:ascii="CIDFont+F3-Identity-H" w:eastAsia="CIDFont+F3-Identity-H" w:cs="CIDFont+F3-Identity-H"/>
          <w:sz w:val="20"/>
          <w:szCs w:val="20"/>
        </w:rPr>
        <w:t>.</w:t>
      </w:r>
    </w:p>
    <w:p w14:paraId="09827F2A" w14:textId="5B571A46" w:rsidR="004903AB" w:rsidRDefault="004903AB" w:rsidP="004903AB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18"/>
          <w:szCs w:val="18"/>
        </w:rPr>
      </w:pPr>
      <w:r>
        <w:rPr>
          <w:rFonts w:ascii="CIDFont+F3-Identity-H" w:eastAsia="CIDFont+F3-Identity-H" w:cs="CIDFont+F3-Identity-H"/>
          <w:sz w:val="18"/>
          <w:szCs w:val="18"/>
        </w:rPr>
        <w:t xml:space="preserve">DICHIARA di essere consapevole che, qualora dai controlli </w:t>
      </w:r>
      <w:proofErr w:type="spellStart"/>
      <w:r>
        <w:rPr>
          <w:rFonts w:ascii="CIDFont+F3-Identity-H" w:eastAsia="CIDFont+F3-Identity-H" w:cs="CIDFont+F3-Identity-H"/>
          <w:sz w:val="18"/>
          <w:szCs w:val="18"/>
        </w:rPr>
        <w:t>dell</w:t>
      </w:r>
      <w:proofErr w:type="spellEnd"/>
      <w:r>
        <w:rPr>
          <w:rFonts w:ascii="CIDFont+F3-Identity-H" w:eastAsia="CIDFont+F3-Identity-H" w:cs="CIDFont+F3-Identity-H" w:hint="eastAsia"/>
          <w:sz w:val="18"/>
          <w:szCs w:val="18"/>
        </w:rPr>
        <w:t>’</w:t>
      </w:r>
      <w:r>
        <w:rPr>
          <w:rFonts w:ascii="CIDFont+F3-Identity-H" w:eastAsia="CIDFont+F3-Identity-H" w:cs="CIDFont+F3-Identity-H"/>
          <w:sz w:val="18"/>
          <w:szCs w:val="18"/>
        </w:rPr>
        <w:t>amministrazione regionale, di cui agli articoli 71 e ss. Del D.P.R. 445/00 emerga la non veridicit</w:t>
      </w:r>
      <w:r>
        <w:rPr>
          <w:rFonts w:ascii="CIDFont+F3-Identity-H" w:eastAsia="CIDFont+F3-Identity-H" w:cs="CIDFont+F3-Identity-H" w:hint="eastAsia"/>
          <w:sz w:val="18"/>
          <w:szCs w:val="18"/>
        </w:rPr>
        <w:t>à</w:t>
      </w:r>
      <w:r>
        <w:rPr>
          <w:rFonts w:ascii="CIDFont+F3-Identity-H" w:eastAsia="CIDFont+F3-Identity-H" w:cs="CIDFont+F3-Identity-H"/>
          <w:sz w:val="18"/>
          <w:szCs w:val="18"/>
        </w:rPr>
        <w:t xml:space="preserve"> del contenuto della presente dichiarazione, l</w:t>
      </w:r>
      <w:r>
        <w:rPr>
          <w:rFonts w:ascii="CIDFont+F3-Identity-H" w:eastAsia="CIDFont+F3-Identity-H" w:cs="CIDFont+F3-Identity-H" w:hint="eastAsia"/>
          <w:sz w:val="18"/>
          <w:szCs w:val="18"/>
        </w:rPr>
        <w:t>’</w:t>
      </w:r>
      <w:r>
        <w:rPr>
          <w:rFonts w:ascii="CIDFont+F3-Identity-H" w:eastAsia="CIDFont+F3-Identity-H" w:cs="CIDFont+F3-Identity-H"/>
          <w:sz w:val="18"/>
          <w:szCs w:val="18"/>
        </w:rPr>
        <w:t>Ente rappresentato decade</w:t>
      </w:r>
    </w:p>
    <w:p w14:paraId="4F3E0972" w14:textId="6E55163B" w:rsidR="00164BD3" w:rsidRDefault="004903AB" w:rsidP="004903AB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0"/>
          <w:szCs w:val="20"/>
        </w:rPr>
      </w:pPr>
      <w:proofErr w:type="spellStart"/>
      <w:r>
        <w:rPr>
          <w:rFonts w:ascii="CIDFont+F3-Identity-H" w:eastAsia="CIDFont+F3-Identity-H" w:cs="CIDFont+F3-Identity-H"/>
          <w:sz w:val="18"/>
          <w:szCs w:val="18"/>
        </w:rPr>
        <w:t>dall</w:t>
      </w:r>
      <w:proofErr w:type="spellEnd"/>
      <w:r>
        <w:rPr>
          <w:rFonts w:ascii="CIDFont+F3-Identity-H" w:eastAsia="CIDFont+F3-Identity-H" w:cs="CIDFont+F3-Identity-H" w:hint="eastAsia"/>
          <w:sz w:val="18"/>
          <w:szCs w:val="18"/>
        </w:rPr>
        <w:t>’</w:t>
      </w:r>
      <w:r>
        <w:rPr>
          <w:rFonts w:ascii="CIDFont+F3-Identity-H" w:eastAsia="CIDFont+F3-Identity-H" w:cs="CIDFont+F3-Identity-H"/>
          <w:sz w:val="18"/>
          <w:szCs w:val="18"/>
        </w:rPr>
        <w:t>aggiudicazione eventualmente conseguita sulla base della dichiarazione non veritiera</w:t>
      </w:r>
    </w:p>
    <w:p w14:paraId="2FBA24A9" w14:textId="77777777" w:rsidR="00610107" w:rsidRDefault="00610107" w:rsidP="00164BD3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0"/>
          <w:szCs w:val="20"/>
        </w:rPr>
      </w:pPr>
    </w:p>
    <w:p w14:paraId="23A4BDF3" w14:textId="0149EB06" w:rsidR="00164BD3" w:rsidRDefault="00164BD3" w:rsidP="00164BD3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0"/>
          <w:szCs w:val="20"/>
        </w:rPr>
      </w:pPr>
    </w:p>
    <w:p w14:paraId="52C8CD43" w14:textId="77777777" w:rsidR="00572610" w:rsidRDefault="00572610" w:rsidP="00164BD3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0"/>
          <w:szCs w:val="20"/>
        </w:rPr>
      </w:pPr>
    </w:p>
    <w:p w14:paraId="0217D0DF" w14:textId="7F2C937F" w:rsidR="00164BD3" w:rsidRDefault="00164BD3" w:rsidP="00164BD3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18"/>
          <w:szCs w:val="18"/>
        </w:rPr>
      </w:pPr>
      <w:r>
        <w:rPr>
          <w:rFonts w:ascii="CIDFont+F3-Identity-H" w:eastAsia="CIDFont+F3-Identity-H" w:cs="CIDFont+F3-Identity-H"/>
          <w:sz w:val="18"/>
          <w:szCs w:val="18"/>
        </w:rPr>
        <w:t>Luogo e data, ________________</w:t>
      </w:r>
    </w:p>
    <w:p w14:paraId="66B4BA53" w14:textId="135404EA" w:rsidR="00164BD3" w:rsidRDefault="00164BD3" w:rsidP="00572610">
      <w:pPr>
        <w:autoSpaceDE w:val="0"/>
        <w:autoSpaceDN w:val="0"/>
        <w:adjustRightInd w:val="0"/>
        <w:spacing w:after="0" w:line="240" w:lineRule="auto"/>
        <w:jc w:val="right"/>
        <w:rPr>
          <w:rFonts w:ascii="CIDFont+F3-Identity-H" w:eastAsia="CIDFont+F3-Identity-H" w:cs="CIDFont+F3-Identity-H"/>
          <w:sz w:val="12"/>
          <w:szCs w:val="12"/>
        </w:rPr>
      </w:pPr>
      <w:r w:rsidRPr="00AD1197">
        <w:rPr>
          <w:rFonts w:ascii="CIDFont+F3-Identity-H" w:eastAsia="CIDFont+F3-Identity-H" w:cs="CIDFont+F3-Identity-H"/>
          <w:sz w:val="18"/>
          <w:szCs w:val="18"/>
        </w:rPr>
        <w:t>Firmato digitalmente</w:t>
      </w:r>
    </w:p>
    <w:p w14:paraId="2D7C470B" w14:textId="13BE3D21" w:rsidR="00653860" w:rsidRDefault="00164BD3" w:rsidP="00653860">
      <w:pPr>
        <w:autoSpaceDE w:val="0"/>
        <w:autoSpaceDN w:val="0"/>
        <w:adjustRightInd w:val="0"/>
        <w:spacing w:after="0" w:line="240" w:lineRule="auto"/>
        <w:jc w:val="right"/>
        <w:rPr>
          <w:rFonts w:ascii="CIDFont+F4-Identity-H" w:eastAsia="CIDFont+F4-Identity-H" w:cs="CIDFont+F4-Identity-H"/>
          <w:sz w:val="16"/>
          <w:szCs w:val="16"/>
        </w:rPr>
      </w:pPr>
      <w:r>
        <w:rPr>
          <w:rFonts w:ascii="CIDFont+F3-Identity-H" w:eastAsia="CIDFont+F3-Identity-H" w:cs="CIDFont+F3-Identity-H"/>
          <w:sz w:val="18"/>
          <w:szCs w:val="18"/>
        </w:rPr>
        <w:t>________________________________</w:t>
      </w:r>
    </w:p>
    <w:p w14:paraId="3669FDFD" w14:textId="043BD416" w:rsidR="00164BD3" w:rsidRDefault="007B3F47" w:rsidP="007B3F4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IDFont+F4-Identity-H" w:eastAsia="CIDFont+F4-Identity-H" w:cs="CIDFont+F4-Identity-H"/>
          <w:sz w:val="16"/>
          <w:szCs w:val="16"/>
        </w:rPr>
      </w:pPr>
      <w:bookmarkStart w:id="1" w:name="_Hlk107662989"/>
      <w:r>
        <w:rPr>
          <w:rFonts w:ascii="CIDFont+F4-Identity-H" w:eastAsia="CIDFont+F4-Identity-H" w:cs="CIDFont+F4-Identity-H"/>
          <w:sz w:val="16"/>
          <w:szCs w:val="16"/>
        </w:rPr>
        <w:t xml:space="preserve">   (indicare nome e cognome del firmatario)</w:t>
      </w:r>
    </w:p>
    <w:bookmarkEnd w:id="1"/>
    <w:p w14:paraId="06441335" w14:textId="7CA1891B" w:rsidR="00653860" w:rsidRDefault="00653860" w:rsidP="007B3F4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IDFont+F4-Identity-H" w:eastAsia="CIDFont+F4-Identity-H" w:cs="CIDFont+F4-Identity-H"/>
          <w:sz w:val="16"/>
          <w:szCs w:val="16"/>
        </w:rPr>
      </w:pPr>
    </w:p>
    <w:p w14:paraId="5C15BB21" w14:textId="7DF3A022" w:rsidR="00653860" w:rsidRDefault="00653860" w:rsidP="007B3F4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IDFont+F4-Identity-H" w:eastAsia="CIDFont+F4-Identity-H" w:cs="CIDFont+F4-Identity-H"/>
          <w:sz w:val="16"/>
          <w:szCs w:val="16"/>
        </w:rPr>
      </w:pPr>
    </w:p>
    <w:p w14:paraId="065324A0" w14:textId="3EB0D3BC" w:rsidR="00653860" w:rsidRDefault="00653860" w:rsidP="007B3F4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IDFont+F4-Identity-H" w:eastAsia="CIDFont+F4-Identity-H" w:cs="CIDFont+F4-Identity-H"/>
          <w:sz w:val="16"/>
          <w:szCs w:val="16"/>
        </w:rPr>
      </w:pPr>
    </w:p>
    <w:p w14:paraId="20B7A353" w14:textId="0EEC7D88" w:rsidR="00653860" w:rsidRDefault="00653860" w:rsidP="007B3F4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IDFont+F4-Identity-H" w:eastAsia="CIDFont+F4-Identity-H" w:cs="CIDFont+F4-Identity-H"/>
          <w:sz w:val="16"/>
          <w:szCs w:val="16"/>
        </w:rPr>
      </w:pPr>
    </w:p>
    <w:p w14:paraId="21988F6B" w14:textId="77777777" w:rsidR="003A7EA3" w:rsidRDefault="003A7EA3" w:rsidP="007B3F4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IDFont+F4-Identity-H" w:eastAsia="CIDFont+F4-Identity-H" w:cs="CIDFont+F4-Identity-H"/>
          <w:sz w:val="16"/>
          <w:szCs w:val="16"/>
        </w:rPr>
      </w:pPr>
    </w:p>
    <w:p w14:paraId="0EF324AE" w14:textId="20D2EAB9" w:rsidR="00653860" w:rsidRDefault="00653860" w:rsidP="007B3F4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IDFont+F4-Identity-H" w:eastAsia="CIDFont+F4-Identity-H" w:cs="CIDFont+F4-Identity-H"/>
          <w:sz w:val="16"/>
          <w:szCs w:val="16"/>
        </w:rPr>
      </w:pPr>
    </w:p>
    <w:p w14:paraId="568387EF" w14:textId="77777777" w:rsidR="00653860" w:rsidRDefault="00653860" w:rsidP="007B3F4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CIDFont+F4-Identity-H" w:eastAsia="CIDFont+F4-Identity-H" w:cs="CIDFont+F4-Identity-H"/>
          <w:sz w:val="16"/>
          <w:szCs w:val="16"/>
        </w:rPr>
      </w:pPr>
    </w:p>
    <w:p w14:paraId="688683B3" w14:textId="77777777" w:rsidR="00653860" w:rsidRPr="00413316" w:rsidRDefault="00653860" w:rsidP="00653860">
      <w:pPr>
        <w:autoSpaceDE w:val="0"/>
        <w:autoSpaceDN w:val="0"/>
        <w:adjustRightInd w:val="0"/>
        <w:spacing w:after="0" w:line="240" w:lineRule="auto"/>
        <w:jc w:val="center"/>
        <w:rPr>
          <w:rFonts w:ascii="CIDFont+F2-Identity-H" w:eastAsia="CIDFont+F2-Identity-H" w:cs="CIDFont+F2-Identity-H"/>
          <w:b/>
          <w:bCs/>
          <w:sz w:val="21"/>
          <w:szCs w:val="21"/>
        </w:rPr>
      </w:pPr>
      <w:r w:rsidRPr="00413316">
        <w:rPr>
          <w:rFonts w:ascii="CIDFont+F2-Identity-H" w:eastAsia="CIDFont+F2-Identity-H" w:cs="CIDFont+F2-Identity-H"/>
          <w:b/>
          <w:bCs/>
          <w:sz w:val="21"/>
          <w:szCs w:val="21"/>
        </w:rPr>
        <w:t>PROCEDURA DI SELEZIONE MEDIANTE AVVISO PUBBLICO</w:t>
      </w:r>
    </w:p>
    <w:p w14:paraId="0B775840" w14:textId="77777777" w:rsidR="00653860" w:rsidRPr="00413316" w:rsidRDefault="00653860" w:rsidP="00653860">
      <w:pPr>
        <w:autoSpaceDE w:val="0"/>
        <w:autoSpaceDN w:val="0"/>
        <w:adjustRightInd w:val="0"/>
        <w:spacing w:after="0" w:line="240" w:lineRule="auto"/>
        <w:jc w:val="center"/>
        <w:rPr>
          <w:rFonts w:ascii="CIDFont+F2-Identity-H" w:eastAsia="CIDFont+F2-Identity-H" w:cs="CIDFont+F2-Identity-H"/>
          <w:b/>
          <w:bCs/>
          <w:sz w:val="21"/>
          <w:szCs w:val="21"/>
        </w:rPr>
      </w:pPr>
      <w:r w:rsidRPr="00413316">
        <w:rPr>
          <w:rFonts w:ascii="CIDFont+F2-Identity-H" w:eastAsia="CIDFont+F2-Identity-H" w:cs="CIDFont+F2-Identity-H"/>
          <w:b/>
          <w:bCs/>
          <w:sz w:val="21"/>
          <w:szCs w:val="21"/>
        </w:rPr>
        <w:t>MODELLO DI AUTODICHIARAZIONE RELATIVA AL RISPETTO DEI PRINCIPI</w:t>
      </w:r>
    </w:p>
    <w:p w14:paraId="7C814A24" w14:textId="0F02B5AB" w:rsidR="00653860" w:rsidRPr="00413316" w:rsidRDefault="00653860" w:rsidP="00653860">
      <w:pPr>
        <w:autoSpaceDE w:val="0"/>
        <w:autoSpaceDN w:val="0"/>
        <w:adjustRightInd w:val="0"/>
        <w:spacing w:after="0" w:line="240" w:lineRule="auto"/>
        <w:jc w:val="center"/>
        <w:rPr>
          <w:rFonts w:ascii="CIDFont+F2-Identity-H" w:eastAsia="CIDFont+F2-Identity-H" w:cs="CIDFont+F2-Identity-H"/>
          <w:b/>
          <w:bCs/>
          <w:sz w:val="21"/>
          <w:szCs w:val="21"/>
        </w:rPr>
      </w:pPr>
      <w:r w:rsidRPr="00413316">
        <w:rPr>
          <w:rFonts w:ascii="CIDFont+F2-Identity-H" w:eastAsia="CIDFont+F2-Identity-H" w:cs="CIDFont+F2-Identity-H"/>
          <w:b/>
          <w:bCs/>
          <w:sz w:val="21"/>
          <w:szCs w:val="21"/>
        </w:rPr>
        <w:t>PREVISTI PER GLI INTERVENTI DEL PNRR</w:t>
      </w:r>
    </w:p>
    <w:p w14:paraId="76000C6D" w14:textId="77777777" w:rsidR="00653860" w:rsidRDefault="00653860" w:rsidP="00653860">
      <w:pPr>
        <w:autoSpaceDE w:val="0"/>
        <w:autoSpaceDN w:val="0"/>
        <w:adjustRightInd w:val="0"/>
        <w:spacing w:after="0" w:line="240" w:lineRule="auto"/>
        <w:jc w:val="center"/>
        <w:rPr>
          <w:rFonts w:ascii="CIDFont+F2-Identity-H" w:eastAsia="CIDFont+F2-Identity-H" w:cs="CIDFont+F2-Identity-H"/>
          <w:sz w:val="21"/>
          <w:szCs w:val="21"/>
        </w:rPr>
      </w:pPr>
    </w:p>
    <w:p w14:paraId="7633F706" w14:textId="7376F90A" w:rsidR="00653860" w:rsidRDefault="00653860" w:rsidP="00653860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3-Identity-H" w:eastAsia="CIDFont+F3-Identity-H" w:cs="CIDFont+F3-Identity-H"/>
          <w:sz w:val="21"/>
          <w:szCs w:val="21"/>
        </w:rPr>
        <w:t xml:space="preserve">La/Il sottoscritta/o ____________, nato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a_________il</w:t>
      </w:r>
      <w:proofErr w:type="spellEnd"/>
      <w:r>
        <w:rPr>
          <w:rFonts w:ascii="CIDFont+F3-Identity-H" w:eastAsia="CIDFont+F3-Identity-H" w:cs="CIDFont+F3-Identity-H"/>
          <w:sz w:val="21"/>
          <w:szCs w:val="21"/>
        </w:rPr>
        <w:t xml:space="preserve"> _____,CF _ ____, in qualit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di legale rappresentante di</w:t>
      </w:r>
      <w:r w:rsidR="00F67400">
        <w:rPr>
          <w:rFonts w:ascii="CIDFont+F3-Identity-H" w:eastAsia="CIDFont+F3-Identity-H" w:cs="CIDFont+F3-Identity-H"/>
          <w:sz w:val="21"/>
          <w:szCs w:val="21"/>
        </w:rPr>
        <w:t>____________________________</w:t>
      </w:r>
      <w:r>
        <w:rPr>
          <w:rFonts w:ascii="CIDFont+F3-Identity-H" w:eastAsia="CIDFont+F3-Identity-H" w:cs="CIDFont+F3-Identity-H"/>
          <w:sz w:val="21"/>
          <w:szCs w:val="21"/>
        </w:rPr>
        <w:t>, con sede legale in Via/piazza________ n. ___, cap. ,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tel</w:t>
      </w:r>
      <w:proofErr w:type="spellEnd"/>
      <w:r>
        <w:rPr>
          <w:rFonts w:ascii="CIDFont+F3-Identity-H" w:eastAsia="CIDFont+F3-Identity-H" w:cs="CIDFont+F3-Identity-H"/>
          <w:sz w:val="21"/>
          <w:szCs w:val="21"/>
        </w:rPr>
        <w:t>._______,posta elettronica certificata (PEC)__________________ai sensi degli artt. 46 e 47 del DPR n. 445/2000 e quindi consapevole delle responsabilit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di ordine amministrativo, civile e penale in caso di dichiarazioni mendaci, ex art. 76 del DPR medesimo - in relazione alla proposta di candidatura di cui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all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 xml:space="preserve">Avviso pubblico N. </w:t>
      </w:r>
      <w:r w:rsidR="00F67400">
        <w:rPr>
          <w:rFonts w:ascii="CIDFont+F3-Identity-H" w:eastAsia="CIDFont+F3-Identity-H" w:cs="CIDFont+F3-Identity-H"/>
          <w:sz w:val="21"/>
          <w:szCs w:val="21"/>
        </w:rPr>
        <w:t>……</w:t>
      </w:r>
      <w:r w:rsidR="00F67400">
        <w:rPr>
          <w:rFonts w:ascii="CIDFont+F3-Identity-H" w:eastAsia="CIDFont+F3-Identity-H" w:cs="CIDFont+F3-Identity-H"/>
          <w:sz w:val="21"/>
          <w:szCs w:val="21"/>
        </w:rPr>
        <w:t>.</w:t>
      </w:r>
      <w:r>
        <w:rPr>
          <w:rFonts w:ascii="CIDFont+F3-Identity-H" w:eastAsia="CIDFont+F3-Identity-H" w:cs="CIDFont+F3-Identity-H"/>
          <w:sz w:val="21"/>
          <w:szCs w:val="21"/>
        </w:rPr>
        <w:t xml:space="preserve"> per l</w:t>
      </w:r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attuazione del Programma Garanzia Occupabilit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dei Lavoratori da finanziare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nell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 xml:space="preserve">ambito del Piano Nazionale di Ripresa e Resilienza (PNRR), Missione 5 </w:t>
      </w:r>
      <w:r>
        <w:rPr>
          <w:rFonts w:ascii="CIDFont+F3-Identity-H" w:eastAsia="CIDFont+F3-Identity-H" w:cs="CIDFont+F3-Identity-H" w:hint="eastAsia"/>
          <w:sz w:val="21"/>
          <w:szCs w:val="21"/>
        </w:rPr>
        <w:t>“</w:t>
      </w:r>
      <w:r>
        <w:rPr>
          <w:rFonts w:ascii="CIDFont+F3-Identity-H" w:eastAsia="CIDFont+F3-Identity-H" w:cs="CIDFont+F3-Identity-H"/>
          <w:sz w:val="21"/>
          <w:szCs w:val="21"/>
        </w:rPr>
        <w:t>Inclusione e coesione</w:t>
      </w:r>
      <w:r>
        <w:rPr>
          <w:rFonts w:ascii="CIDFont+F3-Identity-H" w:eastAsia="CIDFont+F3-Identity-H" w:cs="CIDFont+F3-Identity-H" w:hint="eastAsia"/>
          <w:sz w:val="21"/>
          <w:szCs w:val="21"/>
        </w:rPr>
        <w:t>”</w:t>
      </w:r>
      <w:r>
        <w:rPr>
          <w:rFonts w:ascii="CIDFont+F3-Identity-H" w:eastAsia="CIDFont+F3-Identity-H" w:cs="CIDFont+F3-Identity-H"/>
          <w:sz w:val="21"/>
          <w:szCs w:val="21"/>
        </w:rPr>
        <w:t>, Componente 1 " Politiche per il Lavoro</w:t>
      </w:r>
      <w:r>
        <w:rPr>
          <w:rFonts w:ascii="CIDFont+F3-Identity-H" w:eastAsia="CIDFont+F3-Identity-H" w:cs="CIDFont+F3-Identity-H" w:hint="eastAsia"/>
          <w:sz w:val="21"/>
          <w:szCs w:val="21"/>
        </w:rPr>
        <w:t>”</w:t>
      </w:r>
      <w:r>
        <w:rPr>
          <w:rFonts w:ascii="CIDFont+F3-Identity-H" w:eastAsia="CIDFont+F3-Identity-H" w:cs="CIDFont+F3-Identity-H"/>
          <w:sz w:val="21"/>
          <w:szCs w:val="21"/>
        </w:rPr>
        <w:t xml:space="preserve">, Riforma 1.1 </w:t>
      </w:r>
      <w:r>
        <w:rPr>
          <w:rFonts w:ascii="CIDFont+F3-Identity-H" w:eastAsia="CIDFont+F3-Identity-H" w:cs="CIDFont+F3-Identity-H" w:hint="eastAsia"/>
          <w:sz w:val="21"/>
          <w:szCs w:val="21"/>
        </w:rPr>
        <w:t>“</w:t>
      </w:r>
      <w:r>
        <w:rPr>
          <w:rFonts w:ascii="CIDFont+F3-Identity-H" w:eastAsia="CIDFont+F3-Identity-H" w:cs="CIDFont+F3-Identity-H"/>
          <w:sz w:val="21"/>
          <w:szCs w:val="21"/>
        </w:rPr>
        <w:t>Politiche Attive del Lavoro e Formazione</w:t>
      </w:r>
      <w:r>
        <w:rPr>
          <w:rFonts w:ascii="CIDFont+F3-Identity-H" w:eastAsia="CIDFont+F3-Identity-H" w:cs="CIDFont+F3-Identity-H" w:hint="eastAsia"/>
          <w:sz w:val="21"/>
          <w:szCs w:val="21"/>
        </w:rPr>
        <w:t>”</w:t>
      </w:r>
      <w:r>
        <w:rPr>
          <w:rFonts w:ascii="CIDFont+F3-Identity-H" w:eastAsia="CIDFont+F3-Identity-H" w:cs="CIDFont+F3-Identity-H"/>
          <w:sz w:val="21"/>
          <w:szCs w:val="21"/>
        </w:rPr>
        <w:t xml:space="preserve">, finanziato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dall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 xml:space="preserve">Unione europea </w:t>
      </w:r>
      <w:r>
        <w:rPr>
          <w:rFonts w:ascii="CIDFont+F3-Identity-H" w:eastAsia="CIDFont+F3-Identity-H" w:cs="CIDFont+F3-Identity-H" w:hint="eastAsia"/>
          <w:sz w:val="21"/>
          <w:szCs w:val="21"/>
        </w:rPr>
        <w:t>–</w:t>
      </w:r>
      <w:r>
        <w:rPr>
          <w:rFonts w:ascii="CIDFont+F3-Identity-H" w:eastAsia="CIDFont+F3-Identity-H" w:cs="CIDFont+F3-Identity-H"/>
          <w:sz w:val="21"/>
          <w:szCs w:val="21"/>
        </w:rPr>
        <w:t xml:space="preserve"> Next Generation EU</w:t>
      </w:r>
    </w:p>
    <w:p w14:paraId="363CE94C" w14:textId="59CEDB67" w:rsidR="00F67400" w:rsidRDefault="00F67400" w:rsidP="00653860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</w:p>
    <w:p w14:paraId="6FC3F39A" w14:textId="284E0B3C" w:rsidR="00F67400" w:rsidRDefault="00F67400" w:rsidP="00F67400">
      <w:pPr>
        <w:autoSpaceDE w:val="0"/>
        <w:autoSpaceDN w:val="0"/>
        <w:adjustRightInd w:val="0"/>
        <w:spacing w:after="0" w:line="240" w:lineRule="auto"/>
        <w:jc w:val="center"/>
        <w:rPr>
          <w:rFonts w:ascii="CIDFont+F2-Identity-H" w:eastAsia="CIDFont+F2-Identity-H" w:cs="CIDFont+F2-Identity-H"/>
          <w:b/>
          <w:bCs/>
          <w:sz w:val="20"/>
          <w:szCs w:val="20"/>
        </w:rPr>
      </w:pPr>
      <w:r w:rsidRPr="00F67400">
        <w:rPr>
          <w:rFonts w:ascii="CIDFont+F2-Identity-H" w:eastAsia="CIDFont+F2-Identity-H" w:cs="CIDFont+F2-Identity-H"/>
          <w:b/>
          <w:bCs/>
          <w:sz w:val="20"/>
          <w:szCs w:val="20"/>
        </w:rPr>
        <w:t>DICHIARA SOTTO LA PROPRIA RESPONSABILIT</w:t>
      </w:r>
      <w:r w:rsidRPr="00F67400">
        <w:rPr>
          <w:rFonts w:ascii="CIDFont+F2-Identity-H" w:eastAsia="CIDFont+F2-Identity-H" w:cs="CIDFont+F2-Identity-H" w:hint="eastAsia"/>
          <w:b/>
          <w:bCs/>
          <w:sz w:val="20"/>
          <w:szCs w:val="20"/>
        </w:rPr>
        <w:t>À</w:t>
      </w:r>
    </w:p>
    <w:p w14:paraId="5511B7EA" w14:textId="23C971EA" w:rsidR="00F67400" w:rsidRDefault="00F67400" w:rsidP="00F67400">
      <w:pPr>
        <w:autoSpaceDE w:val="0"/>
        <w:autoSpaceDN w:val="0"/>
        <w:adjustRightInd w:val="0"/>
        <w:spacing w:after="0" w:line="240" w:lineRule="auto"/>
        <w:jc w:val="center"/>
        <w:rPr>
          <w:rFonts w:ascii="CIDFont+F2-Identity-H" w:eastAsia="CIDFont+F2-Identity-H" w:cs="CIDFont+F2-Identity-H"/>
          <w:b/>
          <w:bCs/>
          <w:sz w:val="20"/>
          <w:szCs w:val="20"/>
        </w:rPr>
      </w:pPr>
    </w:p>
    <w:p w14:paraId="0223D2B0" w14:textId="335651A7" w:rsidR="00F67400" w:rsidRDefault="00F67400" w:rsidP="00F67400">
      <w:pPr>
        <w:autoSpaceDE w:val="0"/>
        <w:autoSpaceDN w:val="0"/>
        <w:adjustRightInd w:val="0"/>
        <w:spacing w:after="0" w:line="240" w:lineRule="auto"/>
        <w:jc w:val="center"/>
        <w:rPr>
          <w:rFonts w:ascii="CIDFont+F2-Identity-H" w:eastAsia="CIDFont+F2-Identity-H" w:cs="CIDFont+F2-Identity-H"/>
          <w:b/>
          <w:bCs/>
          <w:sz w:val="20"/>
          <w:szCs w:val="20"/>
        </w:rPr>
      </w:pPr>
    </w:p>
    <w:p w14:paraId="633E0302" w14:textId="411C81F1" w:rsidR="00F67400" w:rsidRDefault="00F67400" w:rsidP="00F67400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1. </w:t>
      </w:r>
      <w:r>
        <w:rPr>
          <w:rFonts w:ascii="CIDFont+F3-Identity-H" w:eastAsia="CIDFont+F3-Identity-H" w:cs="CIDFont+F3-Identity-H"/>
          <w:sz w:val="21"/>
          <w:szCs w:val="21"/>
        </w:rPr>
        <w:t>che le attivit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oggetto della proposta di candidatura non sono finanziate da altre fonti del bilancio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dell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 xml:space="preserve">Unione europea, in ottemperanza a quanto previsto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dall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art. 9 del Reg. (UE) 2021/241;</w:t>
      </w:r>
    </w:p>
    <w:p w14:paraId="5D063D90" w14:textId="77777777" w:rsidR="00F67400" w:rsidRDefault="00F67400" w:rsidP="00F67400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2. </w:t>
      </w:r>
      <w:r>
        <w:rPr>
          <w:rFonts w:ascii="CIDFont+F3-Identity-H" w:eastAsia="CIDFont+F3-Identity-H" w:cs="CIDFont+F3-Identity-H"/>
          <w:sz w:val="21"/>
          <w:szCs w:val="21"/>
        </w:rPr>
        <w:t>che la realizzazione delle attivit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prevede il rispetto del principio di addizionalit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del sostegno</w:t>
      </w:r>
    </w:p>
    <w:p w14:paraId="5374B559" w14:textId="77777777" w:rsidR="00F67400" w:rsidRDefault="00F67400" w:rsidP="00F67400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1"/>
          <w:szCs w:val="21"/>
        </w:rPr>
      </w:pPr>
      <w:proofErr w:type="spellStart"/>
      <w:r>
        <w:rPr>
          <w:rFonts w:ascii="CIDFont+F3-Identity-H" w:eastAsia="CIDFont+F3-Identity-H" w:cs="CIDFont+F3-Identity-H"/>
          <w:sz w:val="21"/>
          <w:szCs w:val="21"/>
        </w:rPr>
        <w:t>dell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 xml:space="preserve">Unione europea previsto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dall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art.9 del Reg. (UE) 2021/241;</w:t>
      </w:r>
    </w:p>
    <w:p w14:paraId="3F5DF0B9" w14:textId="77777777" w:rsidR="00F67400" w:rsidRDefault="00F67400" w:rsidP="00F67400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3. </w:t>
      </w:r>
      <w:r>
        <w:rPr>
          <w:rFonts w:ascii="CIDFont+F3-Identity-H" w:eastAsia="CIDFont+F3-Identity-H" w:cs="CIDFont+F3-Identity-H"/>
          <w:sz w:val="21"/>
          <w:szCs w:val="21"/>
        </w:rPr>
        <w:t>che la realizzazione delle attivit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prevede di non arrecare un danno significativo agli obiettivi</w:t>
      </w:r>
    </w:p>
    <w:p w14:paraId="11E8B76F" w14:textId="77777777" w:rsidR="00F67400" w:rsidRDefault="00F67400" w:rsidP="00F67400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3-Identity-H" w:eastAsia="CIDFont+F3-Identity-H" w:cs="CIDFont+F3-Identity-H"/>
          <w:sz w:val="21"/>
          <w:szCs w:val="21"/>
        </w:rPr>
        <w:t>ambientali, ai sensi dell'articolo 17 del Regolamento (UE) 2020/852;</w:t>
      </w:r>
    </w:p>
    <w:p w14:paraId="69F2F94C" w14:textId="6FA136F4" w:rsidR="00F67400" w:rsidRDefault="00F67400" w:rsidP="003A7EA3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4. </w:t>
      </w:r>
      <w:r>
        <w:rPr>
          <w:rFonts w:ascii="CIDFont+F3-Identity-H" w:eastAsia="CIDFont+F3-Identity-H" w:cs="CIDFont+F3-Identity-H"/>
          <w:sz w:val="21"/>
          <w:szCs w:val="21"/>
        </w:rPr>
        <w:t>che la realizzazione delle attivit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 w:hint="eastAsia"/>
          <w:sz w:val="21"/>
          <w:szCs w:val="21"/>
        </w:rPr>
        <w:t>è</w:t>
      </w:r>
      <w:r>
        <w:rPr>
          <w:rFonts w:ascii="CIDFont+F3-Identity-H" w:eastAsia="CIDFont+F3-Identity-H" w:cs="CIDFont+F3-Identity-H"/>
          <w:sz w:val="21"/>
          <w:szCs w:val="21"/>
        </w:rPr>
        <w:t xml:space="preserve"> coerente con i principi e gli obblighi specifici del PNRR</w:t>
      </w:r>
      <w:r w:rsidR="003A7EA3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 xml:space="preserve">relativamente al principio del </w:t>
      </w:r>
      <w:r>
        <w:rPr>
          <w:rFonts w:ascii="CIDFont+F3-Identity-H" w:eastAsia="CIDFont+F3-Identity-H" w:cs="CIDFont+F3-Identity-H" w:hint="eastAsia"/>
          <w:sz w:val="21"/>
          <w:szCs w:val="21"/>
        </w:rPr>
        <w:t>“</w:t>
      </w:r>
      <w:r>
        <w:rPr>
          <w:rFonts w:ascii="CIDFont+F3-Identity-H" w:eastAsia="CIDFont+F3-Identity-H" w:cs="CIDFont+F3-Identity-H"/>
          <w:sz w:val="21"/>
          <w:szCs w:val="21"/>
        </w:rPr>
        <w:t xml:space="preserve">Do No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Significant</w:t>
      </w:r>
      <w:proofErr w:type="spellEnd"/>
      <w:r>
        <w:rPr>
          <w:rFonts w:ascii="CIDFont+F3-Identity-H" w:eastAsia="CIDFont+F3-Identity-H" w:cs="CIDFont+F3-Identity-H"/>
          <w:sz w:val="21"/>
          <w:szCs w:val="21"/>
        </w:rPr>
        <w:t xml:space="preserve">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Harm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”</w:t>
      </w:r>
      <w:r>
        <w:rPr>
          <w:rFonts w:ascii="CIDFont+F3-Identity-H" w:eastAsia="CIDFont+F3-Identity-H" w:cs="CIDFont+F3-Identity-H"/>
          <w:sz w:val="21"/>
          <w:szCs w:val="21"/>
        </w:rPr>
        <w:t xml:space="preserve"> (DNSH) e, ove applicabili, ai principi del </w:t>
      </w:r>
      <w:r>
        <w:rPr>
          <w:rFonts w:ascii="CIDFont+F4-Identity-H" w:eastAsia="CIDFont+F4-Identity-H" w:cs="CIDFont+F4-Identity-H"/>
          <w:sz w:val="21"/>
          <w:szCs w:val="21"/>
        </w:rPr>
        <w:t xml:space="preserve">Tagging </w:t>
      </w:r>
      <w:r>
        <w:rPr>
          <w:rFonts w:ascii="CIDFont+F3-Identity-H" w:eastAsia="CIDFont+F3-Identity-H" w:cs="CIDFont+F3-Identity-H"/>
          <w:sz w:val="21"/>
          <w:szCs w:val="21"/>
        </w:rPr>
        <w:t>clima e digitale, della parit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di genere (</w:t>
      </w:r>
      <w:r>
        <w:rPr>
          <w:rFonts w:ascii="CIDFont+F4-Identity-H" w:eastAsia="CIDFont+F4-Identity-H" w:cs="CIDFont+F4-Identity-H"/>
          <w:sz w:val="21"/>
          <w:szCs w:val="21"/>
        </w:rPr>
        <w:t>Gender Equality</w:t>
      </w:r>
      <w:r>
        <w:rPr>
          <w:rFonts w:ascii="CIDFont+F3-Identity-H" w:eastAsia="CIDFont+F3-Identity-H" w:cs="CIDFont+F3-Identity-H"/>
          <w:sz w:val="21"/>
          <w:szCs w:val="21"/>
        </w:rPr>
        <w:t>), della protezione e valorizzazione dei giovani e del superamento dei divari territoriali;</w:t>
      </w:r>
    </w:p>
    <w:p w14:paraId="25BB2E50" w14:textId="4EB6B7E7" w:rsidR="00F67400" w:rsidRDefault="00F67400" w:rsidP="00F67400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5. </w:t>
      </w:r>
      <w:r>
        <w:rPr>
          <w:rFonts w:ascii="CIDFont+F3-Identity-H" w:eastAsia="CIDFont+F3-Identity-H" w:cs="CIDFont+F3-Identity-H"/>
          <w:sz w:val="21"/>
          <w:szCs w:val="21"/>
        </w:rPr>
        <w:t>che l</w:t>
      </w:r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attuazione del progetto prevede il rispetto delle norme comunitarie e nazionali applicabili, ivi incluse quelle in materia di trasparenza, uguaglianza di genere e pari opportunit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e tutela dei diversamente abili;</w:t>
      </w:r>
    </w:p>
    <w:p w14:paraId="4D48CACE" w14:textId="48B88BFA" w:rsidR="00F67400" w:rsidRDefault="00F67400" w:rsidP="003A7EA3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6. </w:t>
      </w:r>
      <w:r>
        <w:rPr>
          <w:rFonts w:ascii="CIDFont+F3-Identity-H" w:eastAsia="CIDFont+F3-Identity-H" w:cs="CIDFont+F3-Identity-H"/>
          <w:sz w:val="21"/>
          <w:szCs w:val="21"/>
        </w:rPr>
        <w:t>che l</w:t>
      </w:r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attuazione del progetto prevede il rispetto della normativa europea e nazionale</w:t>
      </w:r>
      <w:r w:rsidR="003A7EA3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applicabile, con particolare riferimento ai principi di parit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di trattamento, non discriminazione, trasparenza, proporzionalit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e pubblicit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>;</w:t>
      </w:r>
    </w:p>
    <w:p w14:paraId="4126CFB9" w14:textId="03E7D481" w:rsidR="00F67400" w:rsidRDefault="00F67400" w:rsidP="00F67400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7. </w:t>
      </w:r>
      <w:r>
        <w:rPr>
          <w:rFonts w:ascii="CIDFont+F3-Identity-H" w:eastAsia="CIDFont+F3-Identity-H" w:cs="CIDFont+F3-Identity-H"/>
          <w:sz w:val="21"/>
          <w:szCs w:val="21"/>
        </w:rPr>
        <w:t>che adotter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misure adeguate volte a rispettare il principio di sana gestione finanziaria</w:t>
      </w:r>
      <w:r w:rsidR="003A7EA3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 xml:space="preserve">secondo quanto disciplinato nel Regolamento finanziario (UE,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Euratom</w:t>
      </w:r>
      <w:proofErr w:type="spellEnd"/>
      <w:r>
        <w:rPr>
          <w:rFonts w:ascii="CIDFont+F3-Identity-H" w:eastAsia="CIDFont+F3-Identity-H" w:cs="CIDFont+F3-Identity-H"/>
          <w:sz w:val="21"/>
          <w:szCs w:val="21"/>
        </w:rPr>
        <w:t xml:space="preserve">) 2018/1046 e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nell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art. 22 del Regolamento (UE) 2021/240, in particolare in materia di prevenzione dei conflitti di interessi, delle frodi, della corruzione e di recupero e restituzione dei fondi che sono stati indebitamente assegnati;</w:t>
      </w:r>
    </w:p>
    <w:p w14:paraId="18BE48EE" w14:textId="6CFCBE93" w:rsidR="00F67400" w:rsidRDefault="00F67400" w:rsidP="00F67400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lastRenderedPageBreak/>
        <w:t xml:space="preserve">8. </w:t>
      </w:r>
      <w:r>
        <w:rPr>
          <w:rFonts w:ascii="CIDFont+F3-Identity-H" w:eastAsia="CIDFont+F3-Identity-H" w:cs="CIDFont+F3-Identity-H"/>
          <w:sz w:val="21"/>
          <w:szCs w:val="21"/>
        </w:rPr>
        <w:t>di disporre delle competenze, risorse e qualifiche professionali, sia tecniche che amministrative, necessarie per portare a termine il progetto e assicurare il raggiungimento di</w:t>
      </w:r>
      <w:r w:rsidR="006F0990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 xml:space="preserve">eventuali </w:t>
      </w:r>
      <w:r>
        <w:rPr>
          <w:rFonts w:ascii="CIDFont+F4-Identity-H" w:eastAsia="CIDFont+F4-Identity-H" w:cs="CIDFont+F4-Identity-H"/>
          <w:sz w:val="21"/>
          <w:szCs w:val="21"/>
        </w:rPr>
        <w:t xml:space="preserve">milestone e target </w:t>
      </w:r>
      <w:r>
        <w:rPr>
          <w:rFonts w:ascii="CIDFont+F3-Identity-H" w:eastAsia="CIDFont+F3-Identity-H" w:cs="CIDFont+F3-Identity-H"/>
          <w:sz w:val="21"/>
          <w:szCs w:val="21"/>
        </w:rPr>
        <w:t>associati;</w:t>
      </w:r>
    </w:p>
    <w:p w14:paraId="0BC7BF73" w14:textId="350FD004" w:rsidR="00F67400" w:rsidRDefault="00F67400" w:rsidP="006F0990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9. </w:t>
      </w:r>
      <w:r>
        <w:rPr>
          <w:rFonts w:ascii="CIDFont+F3-Identity-H" w:eastAsia="CIDFont+F3-Identity-H" w:cs="CIDFont+F3-Identity-H"/>
          <w:sz w:val="21"/>
          <w:szCs w:val="21"/>
        </w:rPr>
        <w:t xml:space="preserve">di aver considerato e valutato tutte le condizioni che possono incidere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sull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ottenimento e</w:t>
      </w:r>
      <w:r w:rsidR="006F0990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 xml:space="preserve">utilizzo del finanziamento a valere sulle risorse della Missione 5 </w:t>
      </w:r>
      <w:r>
        <w:rPr>
          <w:rFonts w:ascii="CIDFont+F3-Identity-H" w:eastAsia="CIDFont+F3-Identity-H" w:cs="CIDFont+F3-Identity-H" w:hint="eastAsia"/>
          <w:sz w:val="21"/>
          <w:szCs w:val="21"/>
        </w:rPr>
        <w:t>“</w:t>
      </w:r>
      <w:r>
        <w:rPr>
          <w:rFonts w:ascii="CIDFont+F3-Identity-H" w:eastAsia="CIDFont+F3-Identity-H" w:cs="CIDFont+F3-Identity-H"/>
          <w:sz w:val="21"/>
          <w:szCs w:val="21"/>
        </w:rPr>
        <w:t>Inclusione e coesione</w:t>
      </w:r>
      <w:r>
        <w:rPr>
          <w:rFonts w:ascii="CIDFont+F3-Identity-H" w:eastAsia="CIDFont+F3-Identity-H" w:cs="CIDFont+F3-Identity-H" w:hint="eastAsia"/>
          <w:sz w:val="21"/>
          <w:szCs w:val="21"/>
        </w:rPr>
        <w:t>”</w:t>
      </w:r>
      <w:r>
        <w:rPr>
          <w:rFonts w:ascii="CIDFont+F3-Identity-H" w:eastAsia="CIDFont+F3-Identity-H" w:cs="CIDFont+F3-Identity-H"/>
          <w:sz w:val="21"/>
          <w:szCs w:val="21"/>
        </w:rPr>
        <w:t>,</w:t>
      </w:r>
      <w:r w:rsidR="00B95C99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Componente 1 " Politiche per il Lavoro</w:t>
      </w:r>
      <w:r>
        <w:rPr>
          <w:rFonts w:ascii="CIDFont+F3-Identity-H" w:eastAsia="CIDFont+F3-Identity-H" w:cs="CIDFont+F3-Identity-H" w:hint="eastAsia"/>
          <w:sz w:val="21"/>
          <w:szCs w:val="21"/>
        </w:rPr>
        <w:t>”</w:t>
      </w:r>
      <w:r>
        <w:rPr>
          <w:rFonts w:ascii="CIDFont+F3-Identity-H" w:eastAsia="CIDFont+F3-Identity-H" w:cs="CIDFont+F3-Identity-H"/>
          <w:sz w:val="21"/>
          <w:szCs w:val="21"/>
        </w:rPr>
        <w:t xml:space="preserve">, Riforma 1.1 </w:t>
      </w:r>
      <w:r>
        <w:rPr>
          <w:rFonts w:ascii="CIDFont+F3-Identity-H" w:eastAsia="CIDFont+F3-Identity-H" w:cs="CIDFont+F3-Identity-H" w:hint="eastAsia"/>
          <w:sz w:val="21"/>
          <w:szCs w:val="21"/>
        </w:rPr>
        <w:t>“</w:t>
      </w:r>
      <w:r>
        <w:rPr>
          <w:rFonts w:ascii="CIDFont+F3-Identity-H" w:eastAsia="CIDFont+F3-Identity-H" w:cs="CIDFont+F3-Identity-H"/>
          <w:sz w:val="21"/>
          <w:szCs w:val="21"/>
        </w:rPr>
        <w:t>Politiche Attive del Lavoro e Formazione</w:t>
      </w:r>
      <w:r>
        <w:rPr>
          <w:rFonts w:ascii="CIDFont+F3-Identity-H" w:eastAsia="CIDFont+F3-Identity-H" w:cs="CIDFont+F3-Identity-H" w:hint="eastAsia"/>
          <w:sz w:val="21"/>
          <w:szCs w:val="21"/>
        </w:rPr>
        <w:t>”</w:t>
      </w:r>
      <w:r>
        <w:rPr>
          <w:rFonts w:ascii="CIDFont+F3-Identity-H" w:eastAsia="CIDFont+F3-Identity-H" w:cs="CIDFont+F3-Identity-H"/>
          <w:sz w:val="21"/>
          <w:szCs w:val="21"/>
        </w:rPr>
        <w:t xml:space="preserve"> e di averne tenuto conto ai fini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dell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elaborazione della proposta progettuale;</w:t>
      </w:r>
    </w:p>
    <w:p w14:paraId="017FF17E" w14:textId="1E0B5989" w:rsidR="00F67400" w:rsidRDefault="00F67400" w:rsidP="003A7EA3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10. </w:t>
      </w:r>
      <w:r>
        <w:rPr>
          <w:rFonts w:ascii="CIDFont+F3-Identity-H" w:eastAsia="CIDFont+F3-Identity-H" w:cs="CIDFont+F3-Identity-H"/>
          <w:sz w:val="21"/>
          <w:szCs w:val="21"/>
        </w:rPr>
        <w:t>di essere a conoscenza che l</w:t>
      </w:r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Amministrazione centrale responsabile di intervento si riserva il</w:t>
      </w:r>
      <w:r w:rsidR="003A7EA3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diritto di procedere d</w:t>
      </w:r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ufficio a verifiche, anche a campione, in ordine alla veridicit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delle</w:t>
      </w:r>
      <w:r w:rsidR="006F0990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dichiarazioni rilasciate in sede di domanda di finanziamento e/o, comunque, nel corso della</w:t>
      </w:r>
      <w:r w:rsidR="006F0990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procedura, ai sensi e per gli effetti della normativa vigente;</w:t>
      </w:r>
    </w:p>
    <w:p w14:paraId="2460166A" w14:textId="032C483F" w:rsidR="00F67400" w:rsidRPr="006F0990" w:rsidRDefault="00AF7A70" w:rsidP="006F0990">
      <w:pPr>
        <w:autoSpaceDE w:val="0"/>
        <w:autoSpaceDN w:val="0"/>
        <w:adjustRightInd w:val="0"/>
        <w:spacing w:after="0" w:line="240" w:lineRule="auto"/>
        <w:ind w:left="3540"/>
        <w:rPr>
          <w:rFonts w:ascii="CIDFont+F2-Identity-H" w:eastAsia="CIDFont+F2-Identity-H" w:cs="CIDFont+F2-Identity-H"/>
          <w:b/>
          <w:bCs/>
          <w:sz w:val="20"/>
          <w:szCs w:val="20"/>
        </w:rPr>
      </w:pPr>
      <w:r>
        <w:rPr>
          <w:rFonts w:ascii="CIDFont+F2-Identity-H" w:eastAsia="CIDFont+F2-Identity-H" w:cs="CIDFont+F2-Identity-H"/>
          <w:sz w:val="20"/>
          <w:szCs w:val="20"/>
        </w:rPr>
        <w:t xml:space="preserve">    </w:t>
      </w:r>
      <w:r w:rsidR="006F0990">
        <w:rPr>
          <w:rFonts w:ascii="CIDFont+F2-Identity-H" w:eastAsia="CIDFont+F2-Identity-H" w:cs="CIDFont+F2-Identity-H"/>
          <w:sz w:val="20"/>
          <w:szCs w:val="20"/>
        </w:rPr>
        <w:t xml:space="preserve"> </w:t>
      </w:r>
      <w:r w:rsidR="00F67400" w:rsidRPr="006F0990">
        <w:rPr>
          <w:rFonts w:ascii="CIDFont+F2-Identity-H" w:eastAsia="CIDFont+F2-Identity-H" w:cs="CIDFont+F2-Identity-H"/>
          <w:b/>
          <w:bCs/>
          <w:sz w:val="20"/>
          <w:szCs w:val="20"/>
        </w:rPr>
        <w:t>e SI IMPEGNA a</w:t>
      </w:r>
    </w:p>
    <w:p w14:paraId="5A2FA2F6" w14:textId="71EFC298" w:rsidR="00F67400" w:rsidRDefault="00F67400" w:rsidP="006F0990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11. </w:t>
      </w:r>
      <w:r>
        <w:rPr>
          <w:rFonts w:ascii="CIDFont+F3-Identity-H" w:eastAsia="CIDFont+F3-Identity-H" w:cs="CIDFont+F3-Identity-H"/>
          <w:sz w:val="21"/>
          <w:szCs w:val="21"/>
        </w:rPr>
        <w:t>avviare tempestivamente le attivit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oggetto della proposta per non incorrere in ritardi attuativi</w:t>
      </w:r>
      <w:r w:rsidR="006F0990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e concludere il progetto nella forma, nei modi e nei tempi previsti e di sottoporre</w:t>
      </w:r>
      <w:r w:rsidR="006F0990">
        <w:rPr>
          <w:rFonts w:ascii="CIDFont+F3-Identity-H" w:eastAsia="CIDFont+F3-Identity-H" w:cs="CIDFont+F3-Identity-H"/>
          <w:sz w:val="21"/>
          <w:szCs w:val="21"/>
        </w:rPr>
        <w:t xml:space="preserve">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all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Amministrazione centrale responsabile di intervento le eventuali modifiche al progetto;</w:t>
      </w:r>
    </w:p>
    <w:p w14:paraId="22EE5B2B" w14:textId="343F96A7" w:rsidR="00F67400" w:rsidRDefault="00F67400" w:rsidP="006F0990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12. </w:t>
      </w:r>
      <w:r>
        <w:rPr>
          <w:rFonts w:ascii="CIDFont+F3-Identity-H" w:eastAsia="CIDFont+F3-Identity-H" w:cs="CIDFont+F3-Identity-H"/>
          <w:sz w:val="21"/>
          <w:szCs w:val="21"/>
        </w:rPr>
        <w:t>adottare un sistema di contabilit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separata (o una codificazione contabile adeguata) e</w:t>
      </w:r>
      <w:r w:rsidR="006F0990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informatizzata per tutte le transazioni relative al progetto per assicurare la tracciabilit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 w:rsidR="006F0990">
        <w:rPr>
          <w:rFonts w:ascii="CIDFont+F3-Identity-H" w:eastAsia="CIDFont+F3-Identity-H" w:cs="CIDFont+F3-Identity-H"/>
          <w:sz w:val="21"/>
          <w:szCs w:val="21"/>
        </w:rPr>
        <w:t xml:space="preserve">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dell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utilizzo delle risorse del PNRR;</w:t>
      </w:r>
    </w:p>
    <w:p w14:paraId="2CCA138A" w14:textId="6162F801" w:rsidR="00F67400" w:rsidRDefault="00F67400" w:rsidP="00791D3C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13. </w:t>
      </w:r>
      <w:r>
        <w:rPr>
          <w:rFonts w:ascii="CIDFont+F3-Identity-H" w:eastAsia="CIDFont+F3-Identity-H" w:cs="CIDFont+F3-Identity-H"/>
          <w:sz w:val="21"/>
          <w:szCs w:val="21"/>
        </w:rPr>
        <w:t>effettuare i controlli di gestione e i controlli amministrativo-contabili previsti dalla</w:t>
      </w:r>
      <w:r w:rsidR="006F0990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legislazione nazionale applicabile per garantire la regolarit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delle procedure e delle spese</w:t>
      </w:r>
      <w:r w:rsidR="006F0990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 xml:space="preserve">sostenute prima di rendicontarle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all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Amministrazione centrale responsabile di intervento,</w:t>
      </w:r>
      <w:r w:rsidR="006F0990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nonch</w:t>
      </w:r>
      <w:r>
        <w:rPr>
          <w:rFonts w:ascii="CIDFont+F3-Identity-H" w:eastAsia="CIDFont+F3-Identity-H" w:cs="CIDFont+F3-Identity-H" w:hint="eastAsia"/>
          <w:sz w:val="21"/>
          <w:szCs w:val="21"/>
        </w:rPr>
        <w:t>é</w:t>
      </w:r>
      <w:r>
        <w:rPr>
          <w:rFonts w:ascii="CIDFont+F3-Identity-H" w:eastAsia="CIDFont+F3-Identity-H" w:cs="CIDFont+F3-Identity-H"/>
          <w:sz w:val="21"/>
          <w:szCs w:val="21"/>
        </w:rPr>
        <w:t xml:space="preserve"> la riferibilit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delle spese al progetto ammesso al finanziamento sul PNRR;</w:t>
      </w:r>
    </w:p>
    <w:p w14:paraId="5F5C5186" w14:textId="77777777" w:rsidR="00F67400" w:rsidRDefault="00F67400" w:rsidP="00791D3C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14. </w:t>
      </w:r>
      <w:r>
        <w:rPr>
          <w:rFonts w:ascii="CIDFont+F3-Identity-H" w:eastAsia="CIDFont+F3-Identity-H" w:cs="CIDFont+F3-Identity-H"/>
          <w:sz w:val="21"/>
          <w:szCs w:val="21"/>
        </w:rPr>
        <w:t>presentare la rendicontazione delle spese effettivamente sostenute o dei costi esposti maturati</w:t>
      </w:r>
    </w:p>
    <w:p w14:paraId="5203F459" w14:textId="5EBCC0D8" w:rsidR="00F67400" w:rsidRDefault="00F67400" w:rsidP="00791D3C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3-Identity-H" w:eastAsia="CIDFont+F3-Identity-H" w:cs="CIDFont+F3-Identity-H"/>
          <w:sz w:val="21"/>
          <w:szCs w:val="21"/>
        </w:rPr>
        <w:t>nel caso di ricorso alle opzioni semplificate in materia di costi, nei tempi e nei modi previsti</w:t>
      </w:r>
      <w:r w:rsidR="00791D3C">
        <w:rPr>
          <w:rFonts w:ascii="CIDFont+F3-Identity-H" w:eastAsia="CIDFont+F3-Identity-H" w:cs="CIDFont+F3-Identity-H"/>
          <w:sz w:val="21"/>
          <w:szCs w:val="21"/>
        </w:rPr>
        <w:t xml:space="preserve">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dall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avviso pubblico</w:t>
      </w:r>
      <w:r w:rsidR="00791D3C">
        <w:rPr>
          <w:rFonts w:ascii="CIDFont+F3-Identity-H" w:eastAsia="CIDFont+F3-Identity-H" w:cs="CIDFont+F3-Identity-H"/>
          <w:sz w:val="21"/>
          <w:szCs w:val="21"/>
        </w:rPr>
        <w:t xml:space="preserve"> e dai successivi atti</w:t>
      </w:r>
      <w:r w:rsidR="00791D3C" w:rsidRPr="00791D3C">
        <w:rPr>
          <w:rFonts w:ascii="CIDFont+F3-Identity-H" w:eastAsia="CIDFont+F3-Identity-H" w:cs="CIDFont+F3-Identity-H"/>
          <w:sz w:val="21"/>
          <w:szCs w:val="21"/>
        </w:rPr>
        <w:t xml:space="preserve"> regolanti le procedure di attuazione e rendicontazione</w:t>
      </w:r>
      <w:r>
        <w:rPr>
          <w:rFonts w:ascii="CIDFont+F3-Identity-H" w:eastAsia="CIDFont+F3-Identity-H" w:cs="CIDFont+F3-Identity-H"/>
          <w:sz w:val="21"/>
          <w:szCs w:val="21"/>
        </w:rPr>
        <w:t>;</w:t>
      </w:r>
    </w:p>
    <w:p w14:paraId="405B80E2" w14:textId="656C6AA7" w:rsidR="00F67400" w:rsidRDefault="00F67400" w:rsidP="000B119F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15. </w:t>
      </w:r>
      <w:r>
        <w:rPr>
          <w:rFonts w:ascii="CIDFont+F3-Identity-H" w:eastAsia="CIDFont+F3-Identity-H" w:cs="CIDFont+F3-Identity-H"/>
          <w:sz w:val="21"/>
          <w:szCs w:val="21"/>
        </w:rPr>
        <w:t>rispettare gli adempimenti in materia di trasparenza amministrativa ex D.lgs. 25 maggio 2016,</w:t>
      </w:r>
      <w:r w:rsidR="000B119F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 xml:space="preserve">n. 97 e gli obblighi in materia di comunicazione e informazione previsti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dall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art. 34 del</w:t>
      </w:r>
      <w:r w:rsidR="00791D3C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 xml:space="preserve">Regolamento (UE) 2021/241 indicando nella documentazione progettuale che il progetto </w:t>
      </w:r>
      <w:r>
        <w:rPr>
          <w:rFonts w:ascii="CIDFont+F3-Identity-H" w:eastAsia="CIDFont+F3-Identity-H" w:cs="CIDFont+F3-Identity-H" w:hint="eastAsia"/>
          <w:sz w:val="21"/>
          <w:szCs w:val="21"/>
        </w:rPr>
        <w:t>è</w:t>
      </w:r>
      <w:r w:rsidR="00791D3C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 xml:space="preserve">finanziato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nell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ambito del PNRR, con una esplicita dichiarazione di finanziamento che reciti</w:t>
      </w:r>
      <w:r w:rsidR="00791D3C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 xml:space="preserve">"finanziato dall'Unione europea -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NextGenerationEU</w:t>
      </w:r>
      <w:proofErr w:type="spellEnd"/>
      <w:r>
        <w:rPr>
          <w:rFonts w:ascii="CIDFont+F3-Identity-H" w:eastAsia="CIDFont+F3-Identity-H" w:cs="CIDFont+F3-Identity-H"/>
          <w:sz w:val="21"/>
          <w:szCs w:val="21"/>
        </w:rPr>
        <w:t>" e valorizzando l</w:t>
      </w:r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emblema</w:t>
      </w:r>
      <w:r w:rsidR="00791D3C">
        <w:rPr>
          <w:rFonts w:ascii="CIDFont+F3-Identity-H" w:eastAsia="CIDFont+F3-Identity-H" w:cs="CIDFont+F3-Identity-H"/>
          <w:sz w:val="21"/>
          <w:szCs w:val="21"/>
        </w:rPr>
        <w:t xml:space="preserve">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dell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Unione europea;</w:t>
      </w:r>
    </w:p>
    <w:p w14:paraId="224B32F7" w14:textId="00E8AEBC" w:rsidR="00F67400" w:rsidRDefault="00F67400" w:rsidP="00791D3C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16. </w:t>
      </w:r>
      <w:r>
        <w:rPr>
          <w:rFonts w:ascii="CIDFont+F3-Identity-H" w:eastAsia="CIDFont+F3-Identity-H" w:cs="CIDFont+F3-Identity-H"/>
          <w:sz w:val="21"/>
          <w:szCs w:val="21"/>
        </w:rPr>
        <w:t>rispettare l</w:t>
      </w:r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obbligo di rilevazione e imputazione nel sistema informatico dei dati di</w:t>
      </w:r>
      <w:r w:rsidR="00791D3C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 xml:space="preserve">monitoraggio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sull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 xml:space="preserve">avanzamento procedurale, fisico e finanziario del progetto,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dall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art. 22.2</w:t>
      </w:r>
      <w:r w:rsidR="00791D3C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lettera d) del Regolamento (UE) 2021/241,</w:t>
      </w:r>
    </w:p>
    <w:p w14:paraId="7EF37634" w14:textId="7F0632A0" w:rsidR="00F67400" w:rsidRDefault="00F67400" w:rsidP="00791D3C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6-Identity-H" w:eastAsia="CIDFont+F6-Identity-H" w:cs="CIDFont+F6-Identity-H"/>
          <w:sz w:val="21"/>
          <w:szCs w:val="21"/>
        </w:rPr>
        <w:t xml:space="preserve">17. </w:t>
      </w:r>
      <w:r>
        <w:rPr>
          <w:rFonts w:ascii="CIDFont+F3-Identity-H" w:eastAsia="CIDFont+F3-Identity-H" w:cs="CIDFont+F3-Identity-H"/>
          <w:sz w:val="21"/>
          <w:szCs w:val="21"/>
        </w:rPr>
        <w:t>comprovare il conseguimento dei target e dei milestone associati agli interventi con la</w:t>
      </w:r>
      <w:r w:rsidR="00791D3C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produzione e l</w:t>
      </w:r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imputazione nel sistema informatico della documentazione probatoria</w:t>
      </w:r>
      <w:r w:rsidR="00791D3C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pertinente; assicurare la conservazione della documentazione progettuale in fascicoli cartacei</w:t>
      </w:r>
      <w:r w:rsidR="00791D3C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o informatici ai fini della completa tracciabilit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delle operazioni - nel rispetto di quanto</w:t>
      </w:r>
    </w:p>
    <w:p w14:paraId="7C9DF96B" w14:textId="2C9E5612" w:rsidR="00F67400" w:rsidRDefault="00F67400" w:rsidP="00F41A9D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3-Identity-H" w:eastAsia="CIDFont+F3-Identity-H" w:cs="CIDFont+F3-Identity-H"/>
          <w:sz w:val="21"/>
          <w:szCs w:val="21"/>
        </w:rPr>
        <w:lastRenderedPageBreak/>
        <w:t xml:space="preserve">previsto dal D.lgs. 82/2005 e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ss.mm.ii</w:t>
      </w:r>
      <w:proofErr w:type="spellEnd"/>
      <w:r>
        <w:rPr>
          <w:rFonts w:ascii="CIDFont+F3-Identity-H" w:eastAsia="CIDFont+F3-Identity-H" w:cs="CIDFont+F3-Identity-H"/>
          <w:sz w:val="21"/>
          <w:szCs w:val="21"/>
        </w:rPr>
        <w:t xml:space="preserve">. e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all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art. 9 punto 4 del decreto legge 77 del 31 maggio</w:t>
      </w:r>
      <w:r w:rsidR="00F41A9D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2021, convertito con legge 29 luglio 2021, n. 108 - che, nelle diverse fasi di controllo e verifica</w:t>
      </w:r>
      <w:r w:rsidR="00F41A9D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previste dal sistema di gestione e controllo del PNRR, dovranno essere messi prontamente a</w:t>
      </w:r>
      <w:r w:rsidR="00F41A9D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 xml:space="preserve">disposizione su richiesta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dell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Amministrazione centrale responsabile di intervento, del</w:t>
      </w:r>
      <w:r w:rsidR="00F41A9D">
        <w:rPr>
          <w:rFonts w:ascii="CIDFont+F3-Identity-H" w:eastAsia="CIDFont+F3-Identity-H" w:cs="CIDFont+F3-Identity-H"/>
          <w:sz w:val="21"/>
          <w:szCs w:val="21"/>
        </w:rPr>
        <w:t xml:space="preserve"> </w:t>
      </w:r>
      <w:r w:rsidR="00791D3C">
        <w:rPr>
          <w:rFonts w:ascii="CIDFont+F3-Identity-H" w:eastAsia="CIDFont+F3-Identity-H" w:cs="CIDFont+F3-Identity-H"/>
          <w:sz w:val="21"/>
          <w:szCs w:val="21"/>
        </w:rPr>
        <w:t xml:space="preserve"> </w:t>
      </w:r>
      <w:r w:rsidR="00F41A9D">
        <w:rPr>
          <w:rFonts w:ascii="CIDFont+F3-Identity-H" w:eastAsia="CIDFont+F3-Identity-H" w:cs="CIDFont+F3-Identity-H"/>
          <w:sz w:val="21"/>
          <w:szCs w:val="21"/>
        </w:rPr>
        <w:t>S</w:t>
      </w:r>
      <w:r>
        <w:rPr>
          <w:rFonts w:ascii="CIDFont+F3-Identity-H" w:eastAsia="CIDFont+F3-Identity-H" w:cs="CIDFont+F3-Identity-H"/>
          <w:sz w:val="21"/>
          <w:szCs w:val="21"/>
        </w:rPr>
        <w:t xml:space="preserve">ervizio centrale per il PNRR,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dell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Unit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di Audit, della Commissione europea,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dell</w:t>
      </w:r>
      <w:proofErr w:type="spellEnd"/>
      <w:r>
        <w:rPr>
          <w:rFonts w:ascii="CIDFont+F3-Identity-H" w:eastAsia="CIDFont+F3-Identity-H" w:cs="CIDFont+F3-Identity-H" w:hint="eastAsia"/>
          <w:sz w:val="21"/>
          <w:szCs w:val="21"/>
        </w:rPr>
        <w:t>’</w:t>
      </w:r>
      <w:r>
        <w:rPr>
          <w:rFonts w:ascii="CIDFont+F3-Identity-H" w:eastAsia="CIDFont+F3-Identity-H" w:cs="CIDFont+F3-Identity-H"/>
          <w:sz w:val="21"/>
          <w:szCs w:val="21"/>
        </w:rPr>
        <w:t>OLAF,</w:t>
      </w:r>
      <w:r w:rsidR="00791D3C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della Corte dei Conti europea (ECA), della Procura europea (EPPO) e delle competenti</w:t>
      </w:r>
      <w:r w:rsidR="00791D3C">
        <w:rPr>
          <w:rFonts w:ascii="CIDFont+F3-Identity-H" w:eastAsia="CIDFont+F3-Identity-H" w:cs="CIDFont+F3-Identity-H"/>
          <w:sz w:val="21"/>
          <w:szCs w:val="21"/>
        </w:rPr>
        <w:t xml:space="preserve"> </w:t>
      </w:r>
      <w:r>
        <w:rPr>
          <w:rFonts w:ascii="CIDFont+F3-Identity-H" w:eastAsia="CIDFont+F3-Identity-H" w:cs="CIDFont+F3-Identity-H"/>
          <w:sz w:val="21"/>
          <w:szCs w:val="21"/>
        </w:rPr>
        <w:t>Autorit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giudiziarie nazionali.</w:t>
      </w:r>
    </w:p>
    <w:p w14:paraId="464910C3" w14:textId="77777777" w:rsidR="00791D3C" w:rsidRDefault="00791D3C" w:rsidP="00F67400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1"/>
          <w:szCs w:val="21"/>
        </w:rPr>
      </w:pPr>
    </w:p>
    <w:p w14:paraId="013D2E58" w14:textId="6BD7B94E" w:rsidR="00F67400" w:rsidRDefault="00F67400" w:rsidP="00791D3C">
      <w:pPr>
        <w:autoSpaceDE w:val="0"/>
        <w:autoSpaceDN w:val="0"/>
        <w:adjustRightInd w:val="0"/>
        <w:spacing w:after="0" w:line="240" w:lineRule="auto"/>
        <w:jc w:val="both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3-Identity-H" w:eastAsia="CIDFont+F3-Identity-H" w:cs="CIDFont+F3-Identity-H"/>
          <w:sz w:val="21"/>
          <w:szCs w:val="21"/>
        </w:rPr>
        <w:t>Si allega copia fotostatica del documento di identit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>, in corso di validit</w:t>
      </w:r>
      <w:r>
        <w:rPr>
          <w:rFonts w:ascii="CIDFont+F3-Identity-H" w:eastAsia="CIDFont+F3-Identity-H" w:cs="CIDFont+F3-Identity-H" w:hint="eastAsia"/>
          <w:sz w:val="21"/>
          <w:szCs w:val="21"/>
        </w:rPr>
        <w:t>à</w:t>
      </w:r>
      <w:r>
        <w:rPr>
          <w:rFonts w:ascii="CIDFont+F3-Identity-H" w:eastAsia="CIDFont+F3-Identity-H" w:cs="CIDFont+F3-Identity-H"/>
          <w:sz w:val="21"/>
          <w:szCs w:val="21"/>
        </w:rPr>
        <w:t xml:space="preserve"> (art. 38 del D.P.R.445/2000 e </w:t>
      </w:r>
      <w:proofErr w:type="spellStart"/>
      <w:r>
        <w:rPr>
          <w:rFonts w:ascii="CIDFont+F3-Identity-H" w:eastAsia="CIDFont+F3-Identity-H" w:cs="CIDFont+F3-Identity-H"/>
          <w:sz w:val="21"/>
          <w:szCs w:val="21"/>
        </w:rPr>
        <w:t>s.mm.ii</w:t>
      </w:r>
      <w:proofErr w:type="spellEnd"/>
      <w:r>
        <w:rPr>
          <w:rFonts w:ascii="CIDFont+F3-Identity-H" w:eastAsia="CIDFont+F3-Identity-H" w:cs="CIDFont+F3-Identity-H"/>
          <w:sz w:val="21"/>
          <w:szCs w:val="21"/>
        </w:rPr>
        <w:t>).</w:t>
      </w:r>
    </w:p>
    <w:p w14:paraId="5927EDB9" w14:textId="77777777" w:rsidR="00791D3C" w:rsidRDefault="00791D3C" w:rsidP="00F67400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1"/>
          <w:szCs w:val="21"/>
        </w:rPr>
      </w:pPr>
    </w:p>
    <w:p w14:paraId="616A01ED" w14:textId="77777777" w:rsidR="00791D3C" w:rsidRDefault="00F67400" w:rsidP="00791D3C">
      <w:pPr>
        <w:autoSpaceDE w:val="0"/>
        <w:autoSpaceDN w:val="0"/>
        <w:adjustRightInd w:val="0"/>
        <w:spacing w:after="0" w:line="240" w:lineRule="auto"/>
        <w:rPr>
          <w:rFonts w:ascii="CIDFont+F3-Identity-H" w:eastAsia="CIDFont+F3-Identity-H" w:cs="CIDFont+F3-Identity-H"/>
          <w:sz w:val="21"/>
          <w:szCs w:val="21"/>
        </w:rPr>
      </w:pPr>
      <w:r>
        <w:rPr>
          <w:rFonts w:ascii="CIDFont+F3-Identity-H" w:eastAsia="CIDFont+F3-Identity-H" w:cs="CIDFont+F3-Identity-H"/>
          <w:sz w:val="21"/>
          <w:szCs w:val="21"/>
        </w:rPr>
        <w:t xml:space="preserve">Luogo e data </w:t>
      </w:r>
    </w:p>
    <w:p w14:paraId="28AD8DAB" w14:textId="77777777" w:rsidR="00791D3C" w:rsidRDefault="00791D3C" w:rsidP="00F67400">
      <w:pPr>
        <w:autoSpaceDE w:val="0"/>
        <w:autoSpaceDN w:val="0"/>
        <w:adjustRightInd w:val="0"/>
        <w:spacing w:after="0" w:line="240" w:lineRule="auto"/>
        <w:jc w:val="center"/>
        <w:rPr>
          <w:rFonts w:ascii="CIDFont+F3-Identity-H" w:eastAsia="CIDFont+F3-Identity-H" w:cs="CIDFont+F3-Identity-H"/>
          <w:sz w:val="21"/>
          <w:szCs w:val="21"/>
        </w:rPr>
      </w:pPr>
    </w:p>
    <w:p w14:paraId="72AC56F8" w14:textId="77777777" w:rsidR="00791D3C" w:rsidRDefault="00791D3C" w:rsidP="00F67400">
      <w:pPr>
        <w:autoSpaceDE w:val="0"/>
        <w:autoSpaceDN w:val="0"/>
        <w:adjustRightInd w:val="0"/>
        <w:spacing w:after="0" w:line="240" w:lineRule="auto"/>
        <w:jc w:val="center"/>
        <w:rPr>
          <w:rFonts w:ascii="CIDFont+F3-Identity-H" w:eastAsia="CIDFont+F3-Identity-H" w:cs="CIDFont+F3-Identity-H"/>
          <w:sz w:val="21"/>
          <w:szCs w:val="21"/>
        </w:rPr>
      </w:pPr>
    </w:p>
    <w:p w14:paraId="73029044" w14:textId="77777777" w:rsidR="003A7EA3" w:rsidRDefault="003A7EA3" w:rsidP="003A7EA3">
      <w:pPr>
        <w:autoSpaceDE w:val="0"/>
        <w:autoSpaceDN w:val="0"/>
        <w:adjustRightInd w:val="0"/>
        <w:spacing w:after="0" w:line="240" w:lineRule="auto"/>
        <w:jc w:val="right"/>
        <w:rPr>
          <w:rFonts w:ascii="CIDFont+F3-Identity-H" w:eastAsia="CIDFont+F3-Identity-H" w:cs="CIDFont+F3-Identity-H"/>
          <w:sz w:val="12"/>
          <w:szCs w:val="12"/>
        </w:rPr>
      </w:pPr>
      <w:r w:rsidRPr="00AD1197">
        <w:rPr>
          <w:rFonts w:ascii="CIDFont+F3-Identity-H" w:eastAsia="CIDFont+F3-Identity-H" w:cs="CIDFont+F3-Identity-H"/>
          <w:sz w:val="18"/>
          <w:szCs w:val="18"/>
        </w:rPr>
        <w:t>Firmato digitalmente</w:t>
      </w:r>
    </w:p>
    <w:p w14:paraId="446565DB" w14:textId="77777777" w:rsidR="003A7EA3" w:rsidRDefault="003A7EA3" w:rsidP="003A7EA3">
      <w:pPr>
        <w:autoSpaceDE w:val="0"/>
        <w:autoSpaceDN w:val="0"/>
        <w:adjustRightInd w:val="0"/>
        <w:spacing w:after="0" w:line="240" w:lineRule="auto"/>
        <w:jc w:val="right"/>
        <w:rPr>
          <w:rFonts w:ascii="CIDFont+F3-Identity-H" w:eastAsia="CIDFont+F3-Identity-H" w:cs="CIDFont+F3-Identity-H"/>
          <w:sz w:val="18"/>
          <w:szCs w:val="18"/>
        </w:rPr>
      </w:pPr>
      <w:r>
        <w:rPr>
          <w:rFonts w:ascii="CIDFont+F3-Identity-H" w:eastAsia="CIDFont+F3-Identity-H" w:cs="CIDFont+F3-Identity-H"/>
          <w:sz w:val="18"/>
          <w:szCs w:val="18"/>
        </w:rPr>
        <w:t>________________________________</w:t>
      </w:r>
    </w:p>
    <w:p w14:paraId="1187317D" w14:textId="010164CB" w:rsidR="00F67400" w:rsidRPr="00F67400" w:rsidRDefault="003A7EA3" w:rsidP="003A7EA3">
      <w:pPr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  <w:r>
        <w:rPr>
          <w:rFonts w:ascii="CIDFont+F4-Identity-H" w:eastAsia="CIDFont+F4-Identity-H" w:cs="CIDFont+F4-Identity-H"/>
          <w:sz w:val="16"/>
          <w:szCs w:val="16"/>
        </w:rPr>
        <w:t xml:space="preserve">   (indicare nome e cognome del firmatario</w:t>
      </w:r>
    </w:p>
    <w:sectPr w:rsidR="00F67400" w:rsidRPr="00F674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C1B13" w14:textId="77777777" w:rsidR="003C2F8F" w:rsidRDefault="003C2F8F" w:rsidP="009B29BD">
      <w:pPr>
        <w:spacing w:after="0" w:line="240" w:lineRule="auto"/>
      </w:pPr>
      <w:r>
        <w:separator/>
      </w:r>
    </w:p>
  </w:endnote>
  <w:endnote w:type="continuationSeparator" w:id="0">
    <w:p w14:paraId="5C61361F" w14:textId="77777777" w:rsidR="003C2F8F" w:rsidRDefault="003C2F8F" w:rsidP="009B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4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6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6D70C" w14:textId="77777777" w:rsidR="00512552" w:rsidRDefault="0051255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C33E7" w14:textId="77777777" w:rsidR="00512552" w:rsidRDefault="0051255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F4452" w14:textId="77777777" w:rsidR="00512552" w:rsidRDefault="005125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EAF6F" w14:textId="77777777" w:rsidR="003C2F8F" w:rsidRDefault="003C2F8F" w:rsidP="009B29BD">
      <w:pPr>
        <w:spacing w:after="0" w:line="240" w:lineRule="auto"/>
      </w:pPr>
      <w:r>
        <w:separator/>
      </w:r>
    </w:p>
  </w:footnote>
  <w:footnote w:type="continuationSeparator" w:id="0">
    <w:p w14:paraId="6DB88EF3" w14:textId="77777777" w:rsidR="003C2F8F" w:rsidRDefault="003C2F8F" w:rsidP="009B2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FFF27" w14:textId="77777777" w:rsidR="00512552" w:rsidRDefault="0051255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1140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1816"/>
      <w:gridCol w:w="2406"/>
      <w:gridCol w:w="1536"/>
      <w:gridCol w:w="1926"/>
    </w:tblGrid>
    <w:tr w:rsidR="00AD1197" w14:paraId="03E5E5B0" w14:textId="77777777" w:rsidTr="00D91290">
      <w:trPr>
        <w:trHeight w:val="1408"/>
        <w:jc w:val="center"/>
      </w:trPr>
      <w:tc>
        <w:tcPr>
          <w:tcW w:w="3456" w:type="dxa"/>
          <w:vAlign w:val="center"/>
        </w:tcPr>
        <w:p w14:paraId="7FAE1B7A" w14:textId="77777777" w:rsidR="00AD1197" w:rsidRDefault="00AD1197" w:rsidP="00AD1197">
          <w:pPr>
            <w:pStyle w:val="Intestazione"/>
            <w:tabs>
              <w:tab w:val="clear" w:pos="4819"/>
            </w:tabs>
            <w:jc w:val="right"/>
            <w:rPr>
              <w:noProof/>
              <w:position w:val="17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693F6D5A" wp14:editId="4152FA79">
                <wp:extent cx="2050256" cy="457200"/>
                <wp:effectExtent l="0" t="0" r="7620" b="0"/>
                <wp:docPr id="1" name="Immagine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256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6" w:type="dxa"/>
          <w:vAlign w:val="center"/>
        </w:tcPr>
        <w:p w14:paraId="556112BA" w14:textId="77777777" w:rsidR="00AD1197" w:rsidRDefault="00AD1197" w:rsidP="00AD1197">
          <w:pPr>
            <w:pStyle w:val="Intestazione"/>
            <w:rPr>
              <w:noProof/>
              <w:position w:val="17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75FD990" wp14:editId="232A287B">
                <wp:extent cx="1016000" cy="7620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5000"/>
                        <a:stretch/>
                      </pic:blipFill>
                      <pic:spPr bwMode="auto">
                        <a:xfrm>
                          <a:off x="0" y="0"/>
                          <a:ext cx="1016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vAlign w:val="center"/>
        </w:tcPr>
        <w:p w14:paraId="081849B5" w14:textId="77777777" w:rsidR="00AD1197" w:rsidRDefault="00AD1197" w:rsidP="00AD1197">
          <w:pPr>
            <w:pStyle w:val="Intestazione"/>
            <w:rPr>
              <w:noProof/>
              <w:position w:val="17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35FAEE2" wp14:editId="28C4D06C">
                <wp:extent cx="1387475" cy="438150"/>
                <wp:effectExtent l="0" t="0" r="317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802" cy="438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6" w:type="dxa"/>
          <w:vAlign w:val="center"/>
        </w:tcPr>
        <w:p w14:paraId="26D059F4" w14:textId="77777777" w:rsidR="00AD1197" w:rsidRDefault="00AD1197" w:rsidP="00AD1197">
          <w:pPr>
            <w:pStyle w:val="Intestazione"/>
          </w:pPr>
          <w:r>
            <w:rPr>
              <w:noProof/>
              <w:position w:val="17"/>
              <w:lang w:eastAsia="it-IT"/>
            </w:rPr>
            <w:drawing>
              <wp:anchor distT="0" distB="0" distL="114300" distR="114300" simplePos="0" relativeHeight="251657216" behindDoc="1" locked="0" layoutInCell="1" allowOverlap="1" wp14:anchorId="217C7B2E" wp14:editId="3F8E532D">
                <wp:simplePos x="0" y="0"/>
                <wp:positionH relativeFrom="column">
                  <wp:posOffset>-36195</wp:posOffset>
                </wp:positionH>
                <wp:positionV relativeFrom="page">
                  <wp:posOffset>177800</wp:posOffset>
                </wp:positionV>
                <wp:extent cx="832485" cy="714375"/>
                <wp:effectExtent l="0" t="0" r="5715" b="9525"/>
                <wp:wrapThrough wrapText="bothSides">
                  <wp:wrapPolygon edited="0">
                    <wp:start x="0" y="0"/>
                    <wp:lineTo x="0" y="21312"/>
                    <wp:lineTo x="21254" y="21312"/>
                    <wp:lineTo x="21254" y="0"/>
                    <wp:lineTo x="0" y="0"/>
                  </wp:wrapPolygon>
                </wp:wrapThrough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48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26" w:type="dxa"/>
          <w:vAlign w:val="center"/>
        </w:tcPr>
        <w:p w14:paraId="2217BE22" w14:textId="77777777" w:rsidR="00AD1197" w:rsidRDefault="00AD1197" w:rsidP="00AD1197">
          <w:pPr>
            <w:pStyle w:val="Intestazione"/>
          </w:pPr>
          <w:r>
            <w:rPr>
              <w:rFonts w:ascii="Garamond" w:hAnsi="Garamond" w:cs="Calibri-Bold"/>
              <w:b/>
              <w:bCs/>
              <w:noProof/>
              <w:sz w:val="24"/>
              <w:szCs w:val="24"/>
              <w:lang w:eastAsia="it-IT"/>
            </w:rPr>
            <w:drawing>
              <wp:inline distT="0" distB="0" distL="0" distR="0" wp14:anchorId="5219B96B" wp14:editId="3FEB1011">
                <wp:extent cx="1085850" cy="530860"/>
                <wp:effectExtent l="0" t="0" r="0" b="254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1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6237" cy="53104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4F0F086" w14:textId="16654AF3" w:rsidR="009B29BD" w:rsidRPr="009B29BD" w:rsidRDefault="009B29BD" w:rsidP="009B29B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1AAAB" w14:textId="77777777" w:rsidR="00512552" w:rsidRDefault="0051255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155A"/>
    <w:multiLevelType w:val="hybridMultilevel"/>
    <w:tmpl w:val="A488607A"/>
    <w:lvl w:ilvl="0" w:tplc="BCD244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7095D"/>
    <w:multiLevelType w:val="hybridMultilevel"/>
    <w:tmpl w:val="BAE2E2E8"/>
    <w:lvl w:ilvl="0" w:tplc="BCD244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BD"/>
    <w:rsid w:val="00055CCA"/>
    <w:rsid w:val="00080049"/>
    <w:rsid w:val="00095299"/>
    <w:rsid w:val="000B119F"/>
    <w:rsid w:val="00164BD3"/>
    <w:rsid w:val="00175A4D"/>
    <w:rsid w:val="002176BF"/>
    <w:rsid w:val="0022510B"/>
    <w:rsid w:val="003235BD"/>
    <w:rsid w:val="003A62BA"/>
    <w:rsid w:val="003A7EA3"/>
    <w:rsid w:val="003C2F8F"/>
    <w:rsid w:val="00413316"/>
    <w:rsid w:val="00453385"/>
    <w:rsid w:val="00455F55"/>
    <w:rsid w:val="004903AB"/>
    <w:rsid w:val="00492BF0"/>
    <w:rsid w:val="00512552"/>
    <w:rsid w:val="00572610"/>
    <w:rsid w:val="005C3B34"/>
    <w:rsid w:val="00610107"/>
    <w:rsid w:val="00612BF5"/>
    <w:rsid w:val="00653860"/>
    <w:rsid w:val="006779B0"/>
    <w:rsid w:val="006F0990"/>
    <w:rsid w:val="007846BF"/>
    <w:rsid w:val="00791D3C"/>
    <w:rsid w:val="007A72E7"/>
    <w:rsid w:val="007B3F47"/>
    <w:rsid w:val="00805322"/>
    <w:rsid w:val="008512E6"/>
    <w:rsid w:val="0087776D"/>
    <w:rsid w:val="009B29BD"/>
    <w:rsid w:val="00AB2B79"/>
    <w:rsid w:val="00AD1197"/>
    <w:rsid w:val="00AF7A70"/>
    <w:rsid w:val="00B95C99"/>
    <w:rsid w:val="00BC1F18"/>
    <w:rsid w:val="00C4740B"/>
    <w:rsid w:val="00C909BD"/>
    <w:rsid w:val="00EA6192"/>
    <w:rsid w:val="00EC0BA5"/>
    <w:rsid w:val="00F41A9D"/>
    <w:rsid w:val="00F67400"/>
    <w:rsid w:val="00F7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4F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9BD"/>
  </w:style>
  <w:style w:type="paragraph" w:styleId="Pidipagina">
    <w:name w:val="footer"/>
    <w:basedOn w:val="Normale"/>
    <w:link w:val="PidipaginaCarattere"/>
    <w:uiPriority w:val="99"/>
    <w:unhideWhenUsed/>
    <w:rsid w:val="009B2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9BD"/>
  </w:style>
  <w:style w:type="table" w:styleId="Grigliatabella">
    <w:name w:val="Table Grid"/>
    <w:basedOn w:val="Tabellanormale"/>
    <w:uiPriority w:val="59"/>
    <w:rsid w:val="009B29B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64BD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5A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5A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5A4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9BD"/>
  </w:style>
  <w:style w:type="paragraph" w:styleId="Pidipagina">
    <w:name w:val="footer"/>
    <w:basedOn w:val="Normale"/>
    <w:link w:val="PidipaginaCarattere"/>
    <w:uiPriority w:val="99"/>
    <w:unhideWhenUsed/>
    <w:rsid w:val="009B2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9BD"/>
  </w:style>
  <w:style w:type="table" w:styleId="Grigliatabella">
    <w:name w:val="Table Grid"/>
    <w:basedOn w:val="Tabellanormale"/>
    <w:uiPriority w:val="59"/>
    <w:rsid w:val="009B29B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64BD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5A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5A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5A4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A10B1-2E44-4F35-8825-69C0A5EF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newprot</cp:lastModifiedBy>
  <cp:revision>2</cp:revision>
  <dcterms:created xsi:type="dcterms:W3CDTF">2024-03-01T08:17:00Z</dcterms:created>
  <dcterms:modified xsi:type="dcterms:W3CDTF">2024-03-01T08:17:00Z</dcterms:modified>
</cp:coreProperties>
</file>