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ackground w:color="FFFFFF"/>
  <w:body>
    <w:tbl>
      <w:tblPr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hRule="atLeast" w:val="315"/>
        </w:trPr>
        <w:tc>
          <w:tcPr>
            <w:tcW w:w="570" w:type="dxa"/>
            <w:gridSpan w:val="4"/>
            <w:vMerge w:val="restart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  <w:r>
              <w:drawing>
                <wp:inline xmlns:wp="http://schemas.openxmlformats.org/drawingml/2006/wordprocessingDrawing">
                  <wp:extent cx="365760" cy="36576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xmlns:r="http://schemas.openxmlformats.org/officeDocument/2006/relationships" r:embed="Relimage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</w:tcPr>
          <w:p>
            <w:pPr>
              <w:rPr>
                <w:sz w:val="1"/>
              </w:rPr>
            </w:pPr>
          </w:p>
        </w:tc>
        <w:tc>
          <w:tcPr>
            <w:tcW w:w="5655" w:type="dxa"/>
            <w:gridSpan w:val="6"/>
            <w:vAlign w:val="center"/>
          </w:tcPr>
          <w:p>
            <w:pPr>
              <w:ind w:left="28" w:right="28"/>
              <w:rPr>
                <w:rFonts w:ascii="Tahoma" w:hAnsi="Tahoma" w:cs="Tahoma"/>
                <w:b w:val="1"/>
                <w:color w:val="000000"/>
              </w:rPr>
            </w:pPr>
            <w:r>
              <w:rPr>
                <w:rFonts w:ascii="Tahoma" w:hAnsi="Tahoma" w:cs="Tahoma"/>
                <w:b w:val="1"/>
                <w:color w:val="000000"/>
              </w:rPr>
              <w:t>COMUNE DI LAGO</w:t>
            </w:r>
          </w:p>
        </w:tc>
        <w:tc>
          <w:tcPr>
            <w:tcW w:w="15" w:type="dxa"/>
          </w:tcPr>
          <w:p>
            <w:pPr>
              <w:rPr>
                <w:sz w:val="1"/>
              </w:rPr>
            </w:pPr>
          </w:p>
        </w:tc>
        <w:tc>
          <w:tcPr>
            <w:tcW w:w="4575" w:type="dxa"/>
            <w:gridSpan w:val="8"/>
            <w:vAlign w:val="center"/>
          </w:tcPr>
          <w:p>
            <w:pPr>
              <w:ind w:left="28" w:right="28"/>
              <w:jc w:val="center"/>
              <w:rPr>
                <w:rFonts w:ascii="Tahoma" w:hAnsi="Tahoma" w:cs="Tahoma"/>
                <w:b w:val="1"/>
                <w:color w:val="000000"/>
                <w:sz w:val="19"/>
              </w:rPr>
            </w:pPr>
            <w:r>
              <w:rPr>
                <w:rFonts w:ascii="Tahoma" w:hAnsi="Tahoma" w:cs="Tahoma"/>
                <w:b w:val="1"/>
                <w:color w:val="000000"/>
                <w:sz w:val="19"/>
              </w:rPr>
              <w:t>CONTO DEL BILANCIO 2022</w:t>
            </w:r>
          </w:p>
        </w:tc>
        <w:tc>
          <w:tcPr>
            <w:tcW w:w="1425" w:type="dxa"/>
            <w:gridSpan w:val="6"/>
          </w:tcPr>
          <w:p>
            <w:pPr>
              <w:rPr>
                <w:sz w:val="1"/>
              </w:rPr>
            </w:pPr>
          </w:p>
        </w:tc>
        <w:tc>
          <w:tcPr>
            <w:tcW w:w="1440" w:type="dxa"/>
          </w:tcPr>
          <w:p>
            <w:pPr>
              <w:ind w:left="28" w:right="28"/>
              <w:jc w:val="right"/>
              <w:rPr>
                <w:rFonts w:ascii="Tahoma" w:hAnsi="Tahoma" w:cs="Tahoma"/>
                <w:color w:val="000000"/>
                <w:sz w:val="19"/>
              </w:rPr>
            </w:pPr>
            <w:r>
              <w:rPr>
                <w:rFonts w:ascii="Tahoma" w:hAnsi="Tahoma" w:cs="Tahoma"/>
                <w:color w:val="000000"/>
                <w:sz w:val="19"/>
              </w:rPr>
              <w:t>22/05/2023</w:t>
            </w:r>
          </w:p>
        </w:tc>
        <w:tc>
          <w:tcPr>
            <w:tcW w:w="525" w:type="dxa"/>
            <w:gridSpan w:val="2"/>
          </w:tcPr>
          <w:p>
            <w:pPr>
              <w:rPr>
                <w:sz w:val="1"/>
              </w:rPr>
            </w:pPr>
          </w:p>
        </w:tc>
        <w:tc>
          <w:tcPr>
            <w:tcW w:w="1725" w:type="dxa"/>
            <w:gridSpan w:val="5"/>
          </w:tcPr>
          <w:p>
            <w:pPr>
              <w:ind w:left="28" w:right="28"/>
              <w:jc w:val="right"/>
              <w:rPr>
                <w:rFonts w:ascii="Tahoma" w:hAnsi="Tahoma" w:cs="Tahoma"/>
                <w:color w:val="000000"/>
                <w:sz w:val="19"/>
              </w:rPr>
            </w:pPr>
            <w:r>
              <w:rPr>
                <w:rFonts w:ascii="Tahoma" w:hAnsi="Tahoma" w:cs="Tahoma"/>
                <w:color w:val="000000"/>
                <w:sz w:val="19"/>
              </w:rPr>
              <w:t>Pagina 1 di 2</w:t>
            </w:r>
          </w:p>
        </w:tc>
      </w:tr>
      <w:tr>
        <w:trPr>
          <w:trHeight w:hRule="atLeast" w:val="255"/>
        </w:trPr>
        <w:tc>
          <w:tcPr>
            <w:tcW w:w="570" w:type="dxa"/>
            <w:gridSpan w:val="4"/>
            <w:vMerge w:val="continue"/>
          </w:tcPr>
          <w:p>
            <w:pPr>
              <w:rPr>
                <w:sz w:val="1"/>
              </w:rPr>
            </w:pPr>
          </w:p>
        </w:tc>
        <w:tc>
          <w:tcPr>
            <w:tcW w:w="180" w:type="dxa"/>
          </w:tcPr>
          <w:p>
            <w:pPr>
              <w:rPr>
                <w:sz w:val="1"/>
              </w:rPr>
            </w:pPr>
          </w:p>
        </w:tc>
        <w:tc>
          <w:tcPr>
            <w:tcW w:w="1620" w:type="dxa"/>
            <w:gridSpan w:val="3"/>
          </w:tcPr>
          <w:p>
            <w:pPr>
              <w:rPr>
                <w:sz w:val="1"/>
              </w:rPr>
            </w:pPr>
          </w:p>
        </w:tc>
        <w:tc>
          <w:tcPr>
            <w:tcW w:w="12795" w:type="dxa"/>
            <w:gridSpan w:val="22"/>
            <w:vMerge w:val="restart"/>
            <w:vAlign w:val="center"/>
          </w:tcPr>
          <w:p>
            <w:pPr>
              <w:ind w:left="28" w:right="28"/>
              <w:jc w:val="center"/>
              <w:rPr>
                <w:rFonts w:ascii="Tahoma" w:hAnsi="Tahoma" w:cs="Tahoma"/>
                <w:b w:val="1"/>
                <w:color w:val="4682B4"/>
                <w:sz w:val="19"/>
              </w:rPr>
            </w:pPr>
            <w:r>
              <w:rPr>
                <w:rFonts w:ascii="Tahoma" w:hAnsi="Tahoma" w:cs="Tahoma"/>
                <w:b w:val="1"/>
                <w:color w:val="4682B4"/>
                <w:sz w:val="19"/>
              </w:rPr>
              <w:t>PROSPETTO DIMOSTRATIVO DEL RISULTATO DI AMMINISTRAZIONE</w:t>
            </w:r>
          </w:p>
        </w:tc>
        <w:tc>
          <w:tcPr>
            <w:tcW w:w="945" w:type="dxa"/>
            <w:gridSpan w:val="4"/>
          </w:tcPr>
          <w:p>
            <w:pPr>
              <w:rPr>
                <w:sz w:val="1"/>
              </w:rPr>
            </w:pPr>
          </w:p>
        </w:tc>
      </w:tr>
      <w:tr>
        <w:trPr>
          <w:trHeight w:hRule="exact" w:val="60"/>
        </w:trPr>
        <w:tc>
          <w:tcPr>
            <w:tcW w:w="570" w:type="dxa"/>
            <w:gridSpan w:val="4"/>
          </w:tcPr>
          <w:p>
            <w:pPr>
              <w:rPr>
                <w:sz w:val="1"/>
              </w:rPr>
            </w:pPr>
          </w:p>
        </w:tc>
        <w:tc>
          <w:tcPr>
            <w:tcW w:w="180" w:type="dxa"/>
          </w:tcPr>
          <w:p>
            <w:pPr>
              <w:rPr>
                <w:sz w:val="1"/>
              </w:rPr>
            </w:pPr>
          </w:p>
        </w:tc>
        <w:tc>
          <w:tcPr>
            <w:tcW w:w="1620" w:type="dxa"/>
            <w:gridSpan w:val="3"/>
          </w:tcPr>
          <w:p>
            <w:pPr>
              <w:rPr>
                <w:sz w:val="1"/>
              </w:rPr>
            </w:pPr>
          </w:p>
        </w:tc>
        <w:tc>
          <w:tcPr>
            <w:tcW w:w="12795" w:type="dxa"/>
            <w:gridSpan w:val="22"/>
            <w:vMerge w:val="continue"/>
          </w:tcPr>
          <w:p>
            <w:pPr>
              <w:rPr>
                <w:sz w:val="1"/>
              </w:rPr>
            </w:pPr>
          </w:p>
        </w:tc>
        <w:tc>
          <w:tcPr>
            <w:tcW w:w="945" w:type="dxa"/>
            <w:gridSpan w:val="4"/>
          </w:tcPr>
          <w:p>
            <w:pPr>
              <w:rPr>
                <w:sz w:val="1"/>
              </w:rPr>
            </w:pPr>
          </w:p>
        </w:tc>
      </w:tr>
      <w:tr>
        <w:trPr>
          <w:trHeight w:hRule="exact" w:val="90"/>
        </w:trPr>
        <w:tc>
          <w:tcPr>
            <w:tcW w:w="9630" w:type="dxa"/>
            <w:gridSpan w:val="18"/>
          </w:tcPr>
          <w:p>
            <w:pPr>
              <w:rPr>
                <w:sz w:val="1"/>
              </w:rPr>
            </w:pPr>
          </w:p>
        </w:tc>
        <w:tc>
          <w:tcPr>
            <w:tcW w:w="435" w:type="dxa"/>
          </w:tcPr>
          <w:p>
            <w:pPr>
              <w:rPr>
                <w:sz w:val="1"/>
              </w:rPr>
            </w:pPr>
          </w:p>
        </w:tc>
        <w:tc>
          <w:tcPr>
            <w:tcW w:w="6045" w:type="dxa"/>
            <w:gridSpan w:val="15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675"/>
        </w:trPr>
        <w:tc>
          <w:tcPr>
            <w:tcW w:w="9630" w:type="dxa"/>
            <w:gridSpan w:val="18"/>
            <w:tcBorders>
              <w:right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9"/>
              </w:rPr>
            </w:pPr>
          </w:p>
        </w:tc>
        <w:tc>
          <w:tcPr>
            <w:tcW w:w="435" w:type="dxa"/>
            <w:tcBorders>
              <w:right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9"/>
              </w:rPr>
            </w:pPr>
          </w:p>
        </w:tc>
        <w:tc>
          <w:tcPr>
            <w:tcW w:w="6045" w:type="dxa"/>
            <w:gridSpan w:val="15"/>
            <w:tcBorders>
              <w:top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 w:val="1"/>
                <w:color w:val="000000"/>
                <w:sz w:val="19"/>
              </w:rPr>
            </w:pPr>
            <w:r>
              <w:rPr>
                <w:rFonts w:ascii="Tahoma" w:hAnsi="Tahoma" w:cs="Tahoma"/>
                <w:b w:val="1"/>
                <w:color w:val="000000"/>
                <w:sz w:val="19"/>
              </w:rPr>
              <w:t>GESTIONE</w:t>
            </w:r>
          </w:p>
        </w:tc>
      </w:tr>
      <w:tr>
        <w:trPr>
          <w:trHeight w:hRule="atLeast" w:val="660"/>
        </w:trPr>
        <w:tc>
          <w:tcPr>
            <w:tcW w:w="9630" w:type="dxa"/>
            <w:gridSpan w:val="18"/>
            <w:tcBorders>
              <w:right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9"/>
              </w:rPr>
            </w:pPr>
          </w:p>
        </w:tc>
        <w:tc>
          <w:tcPr>
            <w:tcW w:w="435" w:type="dxa"/>
            <w:tcBorders>
              <w:right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9"/>
              </w:rPr>
            </w:pPr>
          </w:p>
        </w:tc>
        <w:tc>
          <w:tcPr>
            <w:tcW w:w="2010" w:type="dxa"/>
            <w:gridSpan w:val="6"/>
            <w:tcBorders>
              <w:top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 w:val="1"/>
                <w:color w:val="000000"/>
                <w:sz w:val="19"/>
              </w:rPr>
            </w:pPr>
            <w:r>
              <w:rPr>
                <w:rFonts w:ascii="Tahoma" w:hAnsi="Tahoma" w:cs="Tahoma"/>
                <w:b w:val="1"/>
                <w:color w:val="000000"/>
                <w:sz w:val="19"/>
              </w:rPr>
              <w:t>RESIDUI</w:t>
            </w:r>
          </w:p>
        </w:tc>
        <w:tc>
          <w:tcPr>
            <w:tcW w:w="2025" w:type="dxa"/>
            <w:gridSpan w:val="3"/>
            <w:tcBorders>
              <w:top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 w:val="1"/>
                <w:color w:val="000000"/>
                <w:sz w:val="19"/>
              </w:rPr>
            </w:pPr>
            <w:r>
              <w:rPr>
                <w:rFonts w:ascii="Tahoma" w:hAnsi="Tahoma" w:cs="Tahoma"/>
                <w:b w:val="1"/>
                <w:color w:val="000000"/>
                <w:sz w:val="19"/>
              </w:rPr>
              <w:t>COMPETENZA</w:t>
            </w:r>
          </w:p>
        </w:tc>
        <w:tc>
          <w:tcPr>
            <w:tcW w:w="2010" w:type="dxa"/>
            <w:gridSpan w:val="6"/>
            <w:tcBorders>
              <w:top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 w:val="1"/>
                <w:color w:val="000000"/>
                <w:sz w:val="19"/>
              </w:rPr>
            </w:pPr>
            <w:r>
              <w:rPr>
                <w:rFonts w:ascii="Tahoma" w:hAnsi="Tahoma" w:cs="Tahoma"/>
                <w:b w:val="1"/>
                <w:color w:val="000000"/>
                <w:sz w:val="19"/>
              </w:rPr>
              <w:t>TOTALE</w:t>
            </w:r>
          </w:p>
        </w:tc>
      </w:tr>
      <w:tr>
        <w:trPr>
          <w:trHeight w:hRule="atLeast" w:val="630"/>
        </w:trPr>
        <w:tc>
          <w:tcPr>
            <w:tcW w:w="30" w:type="dxa"/>
            <w:tcBorders>
              <w:top w:val="double" w:sz="6" w:space="0" w:shadow="0" w:frame="0" w:color="000000"/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600" w:type="dxa"/>
            <w:gridSpan w:val="17"/>
            <w:tcBorders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Fondo cassa al 1° gennaio</w:t>
            </w:r>
          </w:p>
        </w:tc>
        <w:tc>
          <w:tcPr>
            <w:tcW w:w="435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9"/>
              </w:rPr>
            </w:pPr>
          </w:p>
        </w:tc>
        <w:tc>
          <w:tcPr>
            <w:tcW w:w="2010" w:type="dxa"/>
            <w:gridSpan w:val="6"/>
            <w:tcBorders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9"/>
              </w:rPr>
            </w:pPr>
          </w:p>
        </w:tc>
        <w:tc>
          <w:tcPr>
            <w:tcW w:w="2025" w:type="dxa"/>
            <w:gridSpan w:val="3"/>
            <w:tcBorders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9"/>
              </w:rPr>
            </w:pPr>
          </w:p>
        </w:tc>
        <w:tc>
          <w:tcPr>
            <w:tcW w:w="1965" w:type="dxa"/>
            <w:gridSpan w:val="5"/>
            <w:tcBorders>
              <w:bottom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1.900.191,90</w:t>
            </w:r>
          </w:p>
        </w:tc>
        <w:tc>
          <w:tcPr>
            <w:tcW w:w="45" w:type="dxa"/>
            <w:tcBorders>
              <w:top w:val="double" w:sz="6" w:space="0" w:shadow="0" w:frame="0" w:color="000000"/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300"/>
        </w:trPr>
        <w:tc>
          <w:tcPr>
            <w:tcW w:w="30" w:type="dxa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600" w:type="dxa"/>
            <w:gridSpan w:val="17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RISCOSSIONI</w:t>
            </w:r>
          </w:p>
        </w:tc>
        <w:tc>
          <w:tcPr>
            <w:tcW w:w="435" w:type="dxa"/>
            <w:tcBorders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(+)</w:t>
            </w:r>
          </w:p>
        </w:tc>
        <w:tc>
          <w:tcPr>
            <w:tcW w:w="2010" w:type="dxa"/>
            <w:gridSpan w:val="6"/>
            <w:tcBorders>
              <w:right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708.686,30</w:t>
            </w:r>
          </w:p>
        </w:tc>
        <w:tc>
          <w:tcPr>
            <w:tcW w:w="2025" w:type="dxa"/>
            <w:gridSpan w:val="3"/>
            <w:tcBorders>
              <w:right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2.261.704,38</w:t>
            </w:r>
          </w:p>
        </w:tc>
        <w:tc>
          <w:tcPr>
            <w:tcW w:w="1965" w:type="dxa"/>
            <w:gridSpan w:val="5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2.970.390,68</w:t>
            </w: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315"/>
        </w:trPr>
        <w:tc>
          <w:tcPr>
            <w:tcW w:w="30" w:type="dxa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600" w:type="dxa"/>
            <w:gridSpan w:val="17"/>
            <w:tcBorders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PAGAMENTI</w:t>
            </w:r>
          </w:p>
        </w:tc>
        <w:tc>
          <w:tcPr>
            <w:tcW w:w="435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(-)</w:t>
            </w:r>
          </w:p>
        </w:tc>
        <w:tc>
          <w:tcPr>
            <w:tcW w:w="2010" w:type="dxa"/>
            <w:gridSpan w:val="6"/>
            <w:tcBorders>
              <w:bottom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676.212,97</w:t>
            </w:r>
          </w:p>
        </w:tc>
        <w:tc>
          <w:tcPr>
            <w:tcW w:w="2025" w:type="dxa"/>
            <w:gridSpan w:val="3"/>
            <w:tcBorders>
              <w:bottom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2.616.789,69</w:t>
            </w:r>
          </w:p>
        </w:tc>
        <w:tc>
          <w:tcPr>
            <w:tcW w:w="1965" w:type="dxa"/>
            <w:gridSpan w:val="5"/>
            <w:tcBorders>
              <w:bottom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3.293.002,66</w:t>
            </w: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300"/>
        </w:trPr>
        <w:tc>
          <w:tcPr>
            <w:tcW w:w="30" w:type="dxa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600" w:type="dxa"/>
            <w:gridSpan w:val="17"/>
            <w:tcBorders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435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9"/>
              </w:rPr>
            </w:pPr>
          </w:p>
        </w:tc>
        <w:tc>
          <w:tcPr>
            <w:tcW w:w="2010" w:type="dxa"/>
            <w:gridSpan w:val="6"/>
            <w:tcBorders>
              <w:right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2025" w:type="dxa"/>
            <w:gridSpan w:val="3"/>
            <w:tcBorders>
              <w:right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1965" w:type="dxa"/>
            <w:gridSpan w:val="5"/>
            <w:tcBorders>
              <w:bottom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9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315"/>
        </w:trPr>
        <w:tc>
          <w:tcPr>
            <w:tcW w:w="30" w:type="dxa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600" w:type="dxa"/>
            <w:gridSpan w:val="17"/>
            <w:tcBorders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SALDO DI CASSA AL 31 DICEMBRE</w:t>
            </w:r>
          </w:p>
        </w:tc>
        <w:tc>
          <w:tcPr>
            <w:tcW w:w="435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(=)</w:t>
            </w:r>
          </w:p>
        </w:tc>
        <w:tc>
          <w:tcPr>
            <w:tcW w:w="2010" w:type="dxa"/>
            <w:gridSpan w:val="6"/>
            <w:tcBorders>
              <w:right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2025" w:type="dxa"/>
            <w:gridSpan w:val="3"/>
            <w:tcBorders>
              <w:right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1965" w:type="dxa"/>
            <w:gridSpan w:val="5"/>
            <w:tcBorders>
              <w:bottom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1.577.579,92</w:t>
            </w: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300"/>
        </w:trPr>
        <w:tc>
          <w:tcPr>
            <w:tcW w:w="30" w:type="dxa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600" w:type="dxa"/>
            <w:gridSpan w:val="17"/>
            <w:tcBorders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435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2010" w:type="dxa"/>
            <w:gridSpan w:val="6"/>
            <w:tcBorders>
              <w:right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2025" w:type="dxa"/>
            <w:gridSpan w:val="3"/>
            <w:tcBorders>
              <w:right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1965" w:type="dxa"/>
            <w:gridSpan w:val="5"/>
            <w:tcBorders>
              <w:bottom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9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315"/>
        </w:trPr>
        <w:tc>
          <w:tcPr>
            <w:tcW w:w="30" w:type="dxa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600" w:type="dxa"/>
            <w:gridSpan w:val="17"/>
            <w:tcBorders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 xml:space="preserve">PAGAMENTI  per azioni esecutive non regolarizzate al 31 dicembre</w:t>
            </w:r>
          </w:p>
        </w:tc>
        <w:tc>
          <w:tcPr>
            <w:tcW w:w="435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(-)</w:t>
            </w:r>
          </w:p>
        </w:tc>
        <w:tc>
          <w:tcPr>
            <w:tcW w:w="2010" w:type="dxa"/>
            <w:gridSpan w:val="6"/>
            <w:tcBorders>
              <w:right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2025" w:type="dxa"/>
            <w:gridSpan w:val="3"/>
            <w:tcBorders>
              <w:right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1965" w:type="dxa"/>
            <w:gridSpan w:val="5"/>
            <w:tcBorders>
              <w:bottom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0,00</w:t>
            </w: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300"/>
        </w:trPr>
        <w:tc>
          <w:tcPr>
            <w:tcW w:w="30" w:type="dxa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600" w:type="dxa"/>
            <w:gridSpan w:val="17"/>
            <w:tcBorders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435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2010" w:type="dxa"/>
            <w:gridSpan w:val="6"/>
            <w:tcBorders>
              <w:right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2025" w:type="dxa"/>
            <w:gridSpan w:val="3"/>
            <w:tcBorders>
              <w:right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1965" w:type="dxa"/>
            <w:gridSpan w:val="5"/>
            <w:tcBorders>
              <w:bottom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9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315"/>
        </w:trPr>
        <w:tc>
          <w:tcPr>
            <w:tcW w:w="30" w:type="dxa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600" w:type="dxa"/>
            <w:gridSpan w:val="17"/>
            <w:tcBorders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FONDO DI CASSA AL 31 DICEMBRE</w:t>
            </w:r>
          </w:p>
        </w:tc>
        <w:tc>
          <w:tcPr>
            <w:tcW w:w="435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(=)</w:t>
            </w:r>
          </w:p>
        </w:tc>
        <w:tc>
          <w:tcPr>
            <w:tcW w:w="2010" w:type="dxa"/>
            <w:gridSpan w:val="6"/>
            <w:tcBorders>
              <w:right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2025" w:type="dxa"/>
            <w:gridSpan w:val="3"/>
            <w:tcBorders>
              <w:right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1965" w:type="dxa"/>
            <w:gridSpan w:val="5"/>
            <w:tcBorders>
              <w:bottom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1.577.579,92</w:t>
            </w: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300"/>
        </w:trPr>
        <w:tc>
          <w:tcPr>
            <w:tcW w:w="30" w:type="dxa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600" w:type="dxa"/>
            <w:gridSpan w:val="17"/>
            <w:tcBorders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435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2010" w:type="dxa"/>
            <w:gridSpan w:val="6"/>
            <w:tcBorders>
              <w:bottom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2025" w:type="dxa"/>
            <w:gridSpan w:val="3"/>
            <w:tcBorders>
              <w:bottom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1965" w:type="dxa"/>
            <w:gridSpan w:val="5"/>
            <w:tcBorders>
              <w:bottom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9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315"/>
        </w:trPr>
        <w:tc>
          <w:tcPr>
            <w:tcW w:w="30" w:type="dxa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600" w:type="dxa"/>
            <w:gridSpan w:val="17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RESIDUI ATTIVI</w:t>
            </w:r>
          </w:p>
        </w:tc>
        <w:tc>
          <w:tcPr>
            <w:tcW w:w="435" w:type="dxa"/>
            <w:tcBorders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(+)</w:t>
            </w:r>
          </w:p>
        </w:tc>
        <w:tc>
          <w:tcPr>
            <w:tcW w:w="2010" w:type="dxa"/>
            <w:gridSpan w:val="6"/>
            <w:tcBorders>
              <w:right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3.472.206,78</w:t>
            </w:r>
          </w:p>
        </w:tc>
        <w:tc>
          <w:tcPr>
            <w:tcW w:w="2025" w:type="dxa"/>
            <w:gridSpan w:val="3"/>
            <w:tcBorders>
              <w:right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3.635.627,59</w:t>
            </w:r>
          </w:p>
        </w:tc>
        <w:tc>
          <w:tcPr>
            <w:tcW w:w="1965" w:type="dxa"/>
            <w:gridSpan w:val="5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7.107.834,37</w:t>
            </w: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300"/>
        </w:trPr>
        <w:tc>
          <w:tcPr>
            <w:tcW w:w="30" w:type="dxa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600" w:type="dxa"/>
            <w:gridSpan w:val="17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ind w:left="144"/>
              <w:rPr>
                <w:rFonts w:ascii="Tahoma" w:hAnsi="Tahoma" w:cs="Tahoma"/>
                <w:i w:val="1"/>
                <w:color w:val="000000"/>
                <w:sz w:val="16"/>
              </w:rPr>
            </w:pPr>
            <w:r>
              <w:rPr>
                <w:rFonts w:ascii="Tahoma" w:hAnsi="Tahoma" w:cs="Tahoma"/>
                <w:i w:val="1"/>
                <w:color w:val="000000"/>
                <w:sz w:val="16"/>
              </w:rPr>
              <w:t xml:space="preserve"> di cui derivanti da accertamenti di tributi effettuati sulla base della stima del dipartimento delle finanze</w:t>
            </w:r>
          </w:p>
        </w:tc>
        <w:tc>
          <w:tcPr>
            <w:tcW w:w="435" w:type="dxa"/>
            <w:tcBorders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2010" w:type="dxa"/>
            <w:gridSpan w:val="6"/>
            <w:tcBorders>
              <w:right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2025" w:type="dxa"/>
            <w:gridSpan w:val="3"/>
            <w:tcBorders>
              <w:right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1965" w:type="dxa"/>
            <w:gridSpan w:val="5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0,00</w:t>
            </w: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315"/>
        </w:trPr>
        <w:tc>
          <w:tcPr>
            <w:tcW w:w="30" w:type="dxa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600" w:type="dxa"/>
            <w:gridSpan w:val="17"/>
            <w:tcBorders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RESIDUI PASSIVI</w:t>
            </w:r>
          </w:p>
        </w:tc>
        <w:tc>
          <w:tcPr>
            <w:tcW w:w="435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(-)</w:t>
            </w:r>
          </w:p>
        </w:tc>
        <w:tc>
          <w:tcPr>
            <w:tcW w:w="2010" w:type="dxa"/>
            <w:gridSpan w:val="6"/>
            <w:tcBorders>
              <w:bottom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1.383.525,03</w:t>
            </w:r>
          </w:p>
        </w:tc>
        <w:tc>
          <w:tcPr>
            <w:tcW w:w="2025" w:type="dxa"/>
            <w:gridSpan w:val="3"/>
            <w:tcBorders>
              <w:bottom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1.320.176,25</w:t>
            </w:r>
          </w:p>
        </w:tc>
        <w:tc>
          <w:tcPr>
            <w:tcW w:w="1965" w:type="dxa"/>
            <w:gridSpan w:val="5"/>
            <w:tcBorders>
              <w:bottom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2.703.701,28</w:t>
            </w: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315"/>
        </w:trPr>
        <w:tc>
          <w:tcPr>
            <w:tcW w:w="30" w:type="dxa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600" w:type="dxa"/>
            <w:gridSpan w:val="17"/>
            <w:tcBorders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9"/>
              </w:rPr>
            </w:pPr>
          </w:p>
        </w:tc>
        <w:tc>
          <w:tcPr>
            <w:tcW w:w="435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2010" w:type="dxa"/>
            <w:gridSpan w:val="6"/>
            <w:tcBorders>
              <w:bottom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2025" w:type="dxa"/>
            <w:gridSpan w:val="3"/>
            <w:tcBorders>
              <w:bottom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1965" w:type="dxa"/>
            <w:gridSpan w:val="5"/>
            <w:tcBorders>
              <w:bottom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exact" w:val="45"/>
        </w:trPr>
        <w:tc>
          <w:tcPr>
            <w:tcW w:w="30" w:type="dxa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465" w:type="dxa"/>
            <w:gridSpan w:val="15"/>
            <w:tcBorders>
              <w:left w:val="single" w:sz="6" w:space="0" w:shadow="0" w:frame="0" w:color="000000"/>
            </w:tcBorders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35" w:type="dxa"/>
            <w:gridSpan w:val="2"/>
            <w:tcBorders>
              <w:right w:val="single" w:sz="6" w:space="0" w:shadow="0" w:frame="0" w:color="000000"/>
            </w:tcBorders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35" w:type="dxa"/>
            <w:vMerge w:val="restart"/>
            <w:tcBorders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(-)</w:t>
            </w:r>
          </w:p>
        </w:tc>
        <w:tc>
          <w:tcPr>
            <w:tcW w:w="2010" w:type="dxa"/>
            <w:gridSpan w:val="6"/>
            <w:vMerge w:val="restart"/>
            <w:tcBorders>
              <w:right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2025" w:type="dxa"/>
            <w:gridSpan w:val="3"/>
            <w:vMerge w:val="restart"/>
            <w:tcBorders>
              <w:right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1965" w:type="dxa"/>
            <w:gridSpan w:val="5"/>
            <w:vMerge w:val="restart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21.539,25</w:t>
            </w: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210"/>
        </w:trPr>
        <w:tc>
          <w:tcPr>
            <w:tcW w:w="30" w:type="dxa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465" w:type="dxa"/>
            <w:gridSpan w:val="15"/>
            <w:vAlign w:val="center"/>
          </w:tcPr>
          <w:p>
            <w:pPr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  <w:lang w:val="it-IT" w:eastAsia="it-IT"/>
              </w:rPr>
              <w:t xml:space="preserve">FONDO PLURIENNALE VINCOLATO PER SPESE CORRENTI </w:t>
            </w:r>
            <w:r>
              <w:rPr>
                <w:rFonts w:ascii="Tahoma" w:hAnsi="Tahoma" w:cs="Tahoma"/>
                <w:color w:val="000000"/>
                <w:sz w:val="16"/>
                <w:vertAlign w:val="superscript"/>
                <w:lang w:val="it" w:eastAsia="it"/>
              </w:rPr>
              <w:t>(</w:t>
            </w:r>
            <w:r>
              <w:rPr>
                <w:rFonts w:ascii="Tahoma" w:hAnsi="Tahoma" w:cs="Tahoma"/>
                <w:color w:val="000000"/>
                <w:sz w:val="16"/>
                <w:vertAlign w:val="superscript"/>
                <w:lang w:val="it-IT" w:eastAsia="it-IT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vertAlign w:val="superscript"/>
                <w:lang w:val="it" w:eastAsia="it"/>
              </w:rPr>
              <w:t>)</w:t>
            </w:r>
          </w:p>
        </w:tc>
        <w:tc>
          <w:tcPr>
            <w:tcW w:w="135" w:type="dxa"/>
            <w:gridSpan w:val="2"/>
            <w:tcBorders>
              <w:right w:val="single" w:sz="6" w:space="0" w:shadow="0" w:frame="0" w:color="000000"/>
            </w:tcBorders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35" w:type="dxa"/>
            <w:vMerge w:val="continue"/>
            <w:tcBorders>
              <w:right w:val="single" w:sz="6" w:space="0" w:shadow="0" w:frame="0" w:color="000000"/>
            </w:tcBorders>
          </w:tcPr>
          <w:p>
            <w:pPr>
              <w:rPr>
                <w:sz w:val="1"/>
              </w:rPr>
            </w:pPr>
          </w:p>
        </w:tc>
        <w:tc>
          <w:tcPr>
            <w:tcW w:w="2010" w:type="dxa"/>
            <w:gridSpan w:val="6"/>
            <w:vMerge w:val="continue"/>
            <w:tcBorders>
              <w:right w:val="single" w:sz="6" w:space="0" w:shadow="0" w:frame="0" w:color="000000"/>
            </w:tcBorders>
          </w:tcPr>
          <w:p>
            <w:pPr>
              <w:rPr>
                <w:sz w:val="1"/>
              </w:rPr>
            </w:pPr>
          </w:p>
        </w:tc>
        <w:tc>
          <w:tcPr>
            <w:tcW w:w="2025" w:type="dxa"/>
            <w:gridSpan w:val="3"/>
            <w:vMerge w:val="continue"/>
            <w:tcBorders>
              <w:right w:val="single" w:sz="6" w:space="0" w:shadow="0" w:frame="0" w:color="000000"/>
            </w:tcBorders>
          </w:tcPr>
          <w:p>
            <w:pPr>
              <w:rPr>
                <w:sz w:val="1"/>
              </w:rPr>
            </w:pPr>
          </w:p>
        </w:tc>
        <w:tc>
          <w:tcPr>
            <w:tcW w:w="1965" w:type="dxa"/>
            <w:gridSpan w:val="5"/>
            <w:vMerge w:val="continue"/>
          </w:tcPr>
          <w:p>
            <w:pPr>
              <w:rPr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exact" w:val="45"/>
        </w:trPr>
        <w:tc>
          <w:tcPr>
            <w:tcW w:w="30" w:type="dxa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465" w:type="dxa"/>
            <w:gridSpan w:val="15"/>
            <w:tcBorders>
              <w:left w:val="single" w:sz="6" w:space="0" w:shadow="0" w:frame="0" w:color="000000"/>
            </w:tcBorders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35" w:type="dxa"/>
            <w:gridSpan w:val="2"/>
            <w:tcBorders>
              <w:right w:val="single" w:sz="6" w:space="0" w:shadow="0" w:frame="0" w:color="000000"/>
            </w:tcBorders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35" w:type="dxa"/>
            <w:vMerge w:val="continue"/>
            <w:tcBorders>
              <w:right w:val="single" w:sz="6" w:space="0" w:shadow="0" w:frame="0" w:color="000000"/>
            </w:tcBorders>
          </w:tcPr>
          <w:p>
            <w:pPr>
              <w:rPr>
                <w:sz w:val="1"/>
              </w:rPr>
            </w:pPr>
          </w:p>
        </w:tc>
        <w:tc>
          <w:tcPr>
            <w:tcW w:w="2010" w:type="dxa"/>
            <w:gridSpan w:val="6"/>
            <w:vMerge w:val="continue"/>
            <w:tcBorders>
              <w:right w:val="single" w:sz="6" w:space="0" w:shadow="0" w:frame="0" w:color="000000"/>
            </w:tcBorders>
          </w:tcPr>
          <w:p>
            <w:pPr>
              <w:rPr>
                <w:sz w:val="1"/>
              </w:rPr>
            </w:pPr>
          </w:p>
        </w:tc>
        <w:tc>
          <w:tcPr>
            <w:tcW w:w="2025" w:type="dxa"/>
            <w:gridSpan w:val="3"/>
            <w:vMerge w:val="continue"/>
            <w:tcBorders>
              <w:right w:val="single" w:sz="6" w:space="0" w:shadow="0" w:frame="0" w:color="000000"/>
            </w:tcBorders>
          </w:tcPr>
          <w:p>
            <w:pPr>
              <w:rPr>
                <w:sz w:val="1"/>
              </w:rPr>
            </w:pPr>
          </w:p>
        </w:tc>
        <w:tc>
          <w:tcPr>
            <w:tcW w:w="1965" w:type="dxa"/>
            <w:gridSpan w:val="5"/>
            <w:vMerge w:val="continue"/>
          </w:tcPr>
          <w:p>
            <w:pPr>
              <w:rPr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exact" w:val="45"/>
        </w:trPr>
        <w:tc>
          <w:tcPr>
            <w:tcW w:w="30" w:type="dxa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465" w:type="dxa"/>
            <w:gridSpan w:val="15"/>
            <w:tcBorders>
              <w:left w:val="single" w:sz="6" w:space="0" w:shadow="0" w:frame="0" w:color="000000"/>
            </w:tcBorders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35" w:type="dxa"/>
            <w:gridSpan w:val="2"/>
            <w:tcBorders>
              <w:right w:val="single" w:sz="6" w:space="0" w:shadow="0" w:frame="0" w:color="000000"/>
            </w:tcBorders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35" w:type="dxa"/>
            <w:vMerge w:val="restart"/>
            <w:tcBorders>
              <w:bottom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(-)</w:t>
            </w:r>
          </w:p>
        </w:tc>
        <w:tc>
          <w:tcPr>
            <w:tcW w:w="2010" w:type="dxa"/>
            <w:gridSpan w:val="6"/>
            <w:vMerge w:val="restart"/>
            <w:tcBorders>
              <w:bottom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2025" w:type="dxa"/>
            <w:gridSpan w:val="3"/>
            <w:vMerge w:val="restart"/>
            <w:tcBorders>
              <w:bottom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1965" w:type="dxa"/>
            <w:gridSpan w:val="5"/>
            <w:vMerge w:val="restart"/>
            <w:tcBorders>
              <w:bottom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2.991.818,67</w:t>
            </w: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210"/>
        </w:trPr>
        <w:tc>
          <w:tcPr>
            <w:tcW w:w="30" w:type="dxa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465" w:type="dxa"/>
            <w:gridSpan w:val="15"/>
            <w:vAlign w:val="center"/>
          </w:tcPr>
          <w:p>
            <w:pPr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  <w:lang w:val="it-IT" w:eastAsia="it-IT"/>
              </w:rPr>
              <w:t xml:space="preserve">FONDO PLURIENNALE VINCOLATO PER SPESE IN CONTO CAPITALE </w:t>
            </w:r>
            <w:r>
              <w:rPr>
                <w:rFonts w:ascii="Tahoma" w:hAnsi="Tahoma" w:cs="Tahoma"/>
                <w:color w:val="000000"/>
                <w:sz w:val="16"/>
                <w:vertAlign w:val="superscript"/>
                <w:lang w:val="it" w:eastAsia="it"/>
              </w:rPr>
              <w:t>(</w:t>
            </w:r>
            <w:r>
              <w:rPr>
                <w:rFonts w:ascii="Tahoma" w:hAnsi="Tahoma" w:cs="Tahoma"/>
                <w:color w:val="000000"/>
                <w:sz w:val="16"/>
                <w:vertAlign w:val="superscript"/>
                <w:lang w:val="it-IT" w:eastAsia="it-IT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vertAlign w:val="superscript"/>
                <w:lang w:val="it" w:eastAsia="it"/>
              </w:rPr>
              <w:t>)</w:t>
            </w:r>
          </w:p>
        </w:tc>
        <w:tc>
          <w:tcPr>
            <w:tcW w:w="135" w:type="dxa"/>
            <w:gridSpan w:val="2"/>
            <w:tcBorders>
              <w:right w:val="single" w:sz="6" w:space="0" w:shadow="0" w:frame="0" w:color="000000"/>
            </w:tcBorders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35" w:type="dxa"/>
            <w:vMerge w:val="continue"/>
            <w:tcBorders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rPr>
                <w:sz w:val="1"/>
              </w:rPr>
            </w:pPr>
          </w:p>
        </w:tc>
        <w:tc>
          <w:tcPr>
            <w:tcW w:w="2010" w:type="dxa"/>
            <w:gridSpan w:val="6"/>
            <w:vMerge w:val="continue"/>
            <w:tcBorders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rPr>
                <w:sz w:val="1"/>
              </w:rPr>
            </w:pPr>
          </w:p>
        </w:tc>
        <w:tc>
          <w:tcPr>
            <w:tcW w:w="2025" w:type="dxa"/>
            <w:gridSpan w:val="3"/>
            <w:vMerge w:val="continue"/>
            <w:tcBorders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rPr>
                <w:sz w:val="1"/>
              </w:rPr>
            </w:pPr>
          </w:p>
        </w:tc>
        <w:tc>
          <w:tcPr>
            <w:tcW w:w="1965" w:type="dxa"/>
            <w:gridSpan w:val="5"/>
            <w:vMerge w:val="continue"/>
            <w:tcBorders>
              <w:bottom w:val="single" w:sz="6" w:space="0" w:shadow="0" w:frame="0" w:color="000000"/>
            </w:tcBorders>
          </w:tcPr>
          <w:p>
            <w:pPr>
              <w:rPr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exact" w:val="60"/>
        </w:trPr>
        <w:tc>
          <w:tcPr>
            <w:tcW w:w="30" w:type="dxa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465" w:type="dxa"/>
            <w:gridSpan w:val="15"/>
            <w:tcBorders>
              <w:left w:val="single" w:sz="6" w:space="0" w:shadow="0" w:frame="0" w:color="000000"/>
              <w:bottom w:val="single" w:sz="6" w:space="0" w:shadow="0" w:frame="0" w:color="000000"/>
            </w:tcBorders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35" w:type="dxa"/>
            <w:gridSpan w:val="2"/>
            <w:tcBorders>
              <w:bottom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ind w:left="72"/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35" w:type="dxa"/>
            <w:vMerge w:val="continue"/>
            <w:tcBorders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rPr>
                <w:sz w:val="1"/>
              </w:rPr>
            </w:pPr>
          </w:p>
        </w:tc>
        <w:tc>
          <w:tcPr>
            <w:tcW w:w="2010" w:type="dxa"/>
            <w:gridSpan w:val="6"/>
            <w:vMerge w:val="continue"/>
            <w:tcBorders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rPr>
                <w:sz w:val="1"/>
              </w:rPr>
            </w:pPr>
          </w:p>
        </w:tc>
        <w:tc>
          <w:tcPr>
            <w:tcW w:w="2025" w:type="dxa"/>
            <w:gridSpan w:val="3"/>
            <w:vMerge w:val="continue"/>
            <w:tcBorders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rPr>
                <w:sz w:val="1"/>
              </w:rPr>
            </w:pPr>
          </w:p>
        </w:tc>
        <w:tc>
          <w:tcPr>
            <w:tcW w:w="1965" w:type="dxa"/>
            <w:gridSpan w:val="5"/>
            <w:vMerge w:val="continue"/>
            <w:tcBorders>
              <w:bottom w:val="single" w:sz="6" w:space="0" w:shadow="0" w:frame="0" w:color="000000"/>
            </w:tcBorders>
          </w:tcPr>
          <w:p>
            <w:pPr>
              <w:rPr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300"/>
        </w:trPr>
        <w:tc>
          <w:tcPr>
            <w:tcW w:w="30" w:type="dxa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600" w:type="dxa"/>
            <w:gridSpan w:val="17"/>
            <w:tcBorders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435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2010" w:type="dxa"/>
            <w:gridSpan w:val="6"/>
            <w:tcBorders>
              <w:bottom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2025" w:type="dxa"/>
            <w:gridSpan w:val="3"/>
            <w:tcBorders>
              <w:bottom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1965" w:type="dxa"/>
            <w:gridSpan w:val="5"/>
            <w:tcBorders>
              <w:bottom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exact" w:val="45"/>
        </w:trPr>
        <w:tc>
          <w:tcPr>
            <w:tcW w:w="30" w:type="dxa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465" w:type="dxa"/>
            <w:gridSpan w:val="15"/>
            <w:tcBorders>
              <w:left w:val="single" w:sz="6" w:space="0" w:shadow="0" w:frame="0" w:color="000000"/>
            </w:tcBorders>
            <w:vAlign w:val="center"/>
          </w:tcPr>
          <w:p>
            <w:pPr>
              <w:ind w:left="72"/>
              <w:rPr>
                <w:rFonts w:ascii="Tahoma" w:hAnsi="Tahoma" w:cs="Tahoma"/>
                <w:b w:val="1"/>
                <w:color w:val="000000"/>
                <w:sz w:val="1"/>
              </w:rPr>
            </w:pPr>
          </w:p>
        </w:tc>
        <w:tc>
          <w:tcPr>
            <w:tcW w:w="135" w:type="dxa"/>
            <w:gridSpan w:val="2"/>
            <w:tcBorders>
              <w:right w:val="single" w:sz="6" w:space="0" w:shadow="0" w:frame="0" w:color="000000"/>
            </w:tcBorders>
            <w:vAlign w:val="center"/>
          </w:tcPr>
          <w:p>
            <w:pPr>
              <w:ind w:left="72"/>
              <w:rPr>
                <w:rFonts w:ascii="Tahoma" w:hAnsi="Tahoma" w:cs="Tahoma"/>
                <w:b w:val="1"/>
                <w:color w:val="000000"/>
                <w:sz w:val="1"/>
              </w:rPr>
            </w:pPr>
          </w:p>
        </w:tc>
        <w:tc>
          <w:tcPr>
            <w:tcW w:w="435" w:type="dxa"/>
            <w:vMerge w:val="restart"/>
            <w:tcBorders>
              <w:bottom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(=)</w:t>
            </w:r>
          </w:p>
        </w:tc>
        <w:tc>
          <w:tcPr>
            <w:tcW w:w="2010" w:type="dxa"/>
            <w:gridSpan w:val="6"/>
            <w:vMerge w:val="restart"/>
            <w:tcBorders>
              <w:right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b w:val="1"/>
                <w:color w:val="000000"/>
                <w:sz w:val="19"/>
              </w:rPr>
            </w:pPr>
          </w:p>
        </w:tc>
        <w:tc>
          <w:tcPr>
            <w:tcW w:w="2025" w:type="dxa"/>
            <w:gridSpan w:val="3"/>
            <w:vMerge w:val="restart"/>
            <w:tcBorders>
              <w:right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b w:val="1"/>
                <w:color w:val="000000"/>
                <w:sz w:val="19"/>
              </w:rPr>
            </w:pPr>
          </w:p>
        </w:tc>
        <w:tc>
          <w:tcPr>
            <w:tcW w:w="1965" w:type="dxa"/>
            <w:gridSpan w:val="5"/>
            <w:vMerge w:val="restart"/>
            <w:tcBorders>
              <w:bottom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b w:val="1"/>
                <w:color w:val="000000"/>
                <w:sz w:val="16"/>
              </w:rPr>
            </w:pPr>
            <w:r>
              <w:rPr>
                <w:rFonts w:ascii="Tahoma" w:hAnsi="Tahoma" w:cs="Tahoma"/>
                <w:b w:val="1"/>
                <w:color w:val="000000"/>
                <w:sz w:val="16"/>
              </w:rPr>
              <w:t>2.968.355,09</w:t>
            </w: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225"/>
        </w:trPr>
        <w:tc>
          <w:tcPr>
            <w:tcW w:w="30" w:type="dxa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465" w:type="dxa"/>
            <w:gridSpan w:val="15"/>
            <w:vAlign w:val="center"/>
          </w:tcPr>
          <w:p>
            <w:pPr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b w:val="1"/>
                <w:color w:val="000000"/>
                <w:sz w:val="16"/>
                <w:lang w:val="it-IT" w:eastAsia="it-IT"/>
              </w:rPr>
              <w:t xml:space="preserve">RISULTATO DI AMMINISTRAZIONE AL 31 DICEMBRE 2022 </w:t>
            </w:r>
            <w:r>
              <w:rPr>
                <w:rFonts w:ascii="Tahoma" w:hAnsi="Tahoma" w:cs="Tahoma"/>
                <w:b w:val="1"/>
                <w:color w:val="000000"/>
                <w:sz w:val="16"/>
                <w:vertAlign w:val="superscript"/>
                <w:lang w:val="it" w:eastAsia="it"/>
              </w:rPr>
              <w:t>(</w:t>
            </w:r>
            <w:r>
              <w:rPr>
                <w:rFonts w:ascii="Tahoma" w:hAnsi="Tahoma" w:cs="Tahoma"/>
                <w:b w:val="1"/>
                <w:color w:val="000000"/>
                <w:sz w:val="16"/>
                <w:vertAlign w:val="superscript"/>
                <w:lang w:val="it-IT" w:eastAsia="it-IT"/>
              </w:rPr>
              <w:t>2</w:t>
            </w:r>
            <w:r>
              <w:rPr>
                <w:rFonts w:ascii="Tahoma" w:hAnsi="Tahoma" w:cs="Tahoma"/>
                <w:b w:val="1"/>
                <w:color w:val="000000"/>
                <w:sz w:val="16"/>
                <w:vertAlign w:val="superscript"/>
                <w:lang w:val="it" w:eastAsia="it"/>
              </w:rPr>
              <w:t>)</w:t>
            </w:r>
          </w:p>
        </w:tc>
        <w:tc>
          <w:tcPr>
            <w:tcW w:w="135" w:type="dxa"/>
            <w:gridSpan w:val="2"/>
            <w:tcBorders>
              <w:right w:val="single" w:sz="6" w:space="0" w:shadow="0" w:frame="0" w:color="000000"/>
            </w:tcBorders>
            <w:vAlign w:val="center"/>
          </w:tcPr>
          <w:p>
            <w:pPr>
              <w:ind w:left="72"/>
              <w:rPr>
                <w:rFonts w:ascii="Tahoma" w:hAnsi="Tahoma" w:cs="Tahoma"/>
                <w:b w:val="1"/>
                <w:color w:val="000000"/>
                <w:sz w:val="1"/>
              </w:rPr>
            </w:pPr>
          </w:p>
        </w:tc>
        <w:tc>
          <w:tcPr>
            <w:tcW w:w="435" w:type="dxa"/>
            <w:vMerge w:val="continue"/>
            <w:tcBorders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rPr>
                <w:sz w:val="1"/>
              </w:rPr>
            </w:pPr>
          </w:p>
        </w:tc>
        <w:tc>
          <w:tcPr>
            <w:tcW w:w="2010" w:type="dxa"/>
            <w:gridSpan w:val="6"/>
            <w:vMerge w:val="continue"/>
            <w:tcBorders>
              <w:right w:val="single" w:sz="6" w:space="0" w:shadow="0" w:frame="0" w:color="000000"/>
            </w:tcBorders>
          </w:tcPr>
          <w:p>
            <w:pPr>
              <w:rPr>
                <w:sz w:val="1"/>
              </w:rPr>
            </w:pPr>
          </w:p>
        </w:tc>
        <w:tc>
          <w:tcPr>
            <w:tcW w:w="2025" w:type="dxa"/>
            <w:gridSpan w:val="3"/>
            <w:vMerge w:val="continue"/>
            <w:tcBorders>
              <w:right w:val="single" w:sz="6" w:space="0" w:shadow="0" w:frame="0" w:color="000000"/>
            </w:tcBorders>
          </w:tcPr>
          <w:p>
            <w:pPr>
              <w:rPr>
                <w:sz w:val="1"/>
              </w:rPr>
            </w:pPr>
          </w:p>
        </w:tc>
        <w:tc>
          <w:tcPr>
            <w:tcW w:w="1965" w:type="dxa"/>
            <w:gridSpan w:val="5"/>
            <w:vMerge w:val="continue"/>
            <w:tcBorders>
              <w:bottom w:val="single" w:sz="6" w:space="0" w:shadow="0" w:frame="0" w:color="000000"/>
            </w:tcBorders>
          </w:tcPr>
          <w:p>
            <w:pPr>
              <w:rPr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exact" w:val="45"/>
        </w:trPr>
        <w:tc>
          <w:tcPr>
            <w:tcW w:w="30" w:type="dxa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465" w:type="dxa"/>
            <w:gridSpan w:val="15"/>
            <w:tcBorders>
              <w:left w:val="single" w:sz="6" w:space="0" w:shadow="0" w:frame="0" w:color="000000"/>
              <w:bottom w:val="single" w:sz="6" w:space="0" w:shadow="0" w:frame="0" w:color="000000"/>
            </w:tcBorders>
            <w:vAlign w:val="center"/>
          </w:tcPr>
          <w:p>
            <w:pPr>
              <w:ind w:left="72"/>
              <w:rPr>
                <w:rFonts w:ascii="Tahoma" w:hAnsi="Tahoma" w:cs="Tahoma"/>
                <w:b w:val="1"/>
                <w:color w:val="000000"/>
                <w:sz w:val="1"/>
              </w:rPr>
            </w:pPr>
          </w:p>
        </w:tc>
        <w:tc>
          <w:tcPr>
            <w:tcW w:w="135" w:type="dxa"/>
            <w:gridSpan w:val="2"/>
            <w:tcBorders>
              <w:bottom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ind w:left="72"/>
              <w:rPr>
                <w:rFonts w:ascii="Tahoma" w:hAnsi="Tahoma" w:cs="Tahoma"/>
                <w:b w:val="1"/>
                <w:color w:val="000000"/>
                <w:sz w:val="1"/>
              </w:rPr>
            </w:pPr>
          </w:p>
        </w:tc>
        <w:tc>
          <w:tcPr>
            <w:tcW w:w="435" w:type="dxa"/>
            <w:vMerge w:val="continue"/>
            <w:tcBorders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rPr>
                <w:sz w:val="1"/>
              </w:rPr>
            </w:pPr>
          </w:p>
        </w:tc>
        <w:tc>
          <w:tcPr>
            <w:tcW w:w="2010" w:type="dxa"/>
            <w:gridSpan w:val="6"/>
            <w:vMerge w:val="continue"/>
            <w:tcBorders>
              <w:right w:val="single" w:sz="6" w:space="0" w:shadow="0" w:frame="0" w:color="000000"/>
            </w:tcBorders>
          </w:tcPr>
          <w:p>
            <w:pPr>
              <w:rPr>
                <w:sz w:val="1"/>
              </w:rPr>
            </w:pPr>
          </w:p>
        </w:tc>
        <w:tc>
          <w:tcPr>
            <w:tcW w:w="2025" w:type="dxa"/>
            <w:gridSpan w:val="3"/>
            <w:vMerge w:val="continue"/>
            <w:tcBorders>
              <w:right w:val="single" w:sz="6" w:space="0" w:shadow="0" w:frame="0" w:color="000000"/>
            </w:tcBorders>
          </w:tcPr>
          <w:p>
            <w:pPr>
              <w:rPr>
                <w:sz w:val="1"/>
              </w:rPr>
            </w:pPr>
          </w:p>
        </w:tc>
        <w:tc>
          <w:tcPr>
            <w:tcW w:w="1965" w:type="dxa"/>
            <w:gridSpan w:val="5"/>
            <w:vMerge w:val="continue"/>
            <w:tcBorders>
              <w:bottom w:val="single" w:sz="6" w:space="0" w:shadow="0" w:frame="0" w:color="000000"/>
            </w:tcBorders>
          </w:tcPr>
          <w:p>
            <w:pPr>
              <w:rPr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300"/>
        </w:trPr>
        <w:tc>
          <w:tcPr>
            <w:tcW w:w="30" w:type="dxa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600" w:type="dxa"/>
            <w:gridSpan w:val="17"/>
            <w:tcBorders>
              <w:left w:val="single" w:sz="6" w:space="0" w:shadow="0" w:frame="0" w:color="000000"/>
              <w:right w:val="single" w:sz="6" w:space="0" w:shadow="0" w:frame="0" w:color="000000"/>
            </w:tcBorders>
            <w:vAlign w:val="center"/>
          </w:tcPr>
          <w:p>
            <w:pPr>
              <w:rPr>
                <w:rFonts w:ascii="Tahoma" w:hAnsi="Tahoma" w:cs="Tahoma"/>
                <w:b w:val="1"/>
                <w:color w:val="000000"/>
                <w:sz w:val="19"/>
              </w:rPr>
            </w:pPr>
          </w:p>
        </w:tc>
        <w:tc>
          <w:tcPr>
            <w:tcW w:w="435" w:type="dxa"/>
            <w:tcBorders>
              <w:right w:val="single" w:sz="6" w:space="0" w:shadow="0" w:frame="0" w:color="00000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2010" w:type="dxa"/>
            <w:gridSpan w:val="6"/>
            <w:tcBorders>
              <w:right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b w:val="1"/>
                <w:color w:val="000000"/>
                <w:sz w:val="19"/>
              </w:rPr>
            </w:pPr>
          </w:p>
        </w:tc>
        <w:tc>
          <w:tcPr>
            <w:tcW w:w="2025" w:type="dxa"/>
            <w:gridSpan w:val="3"/>
            <w:tcBorders>
              <w:right w:val="single" w:sz="6" w:space="0" w:shadow="0" w:frame="0" w:color="000000"/>
            </w:tcBorders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b w:val="1"/>
                <w:color w:val="000000"/>
                <w:sz w:val="19"/>
              </w:rPr>
            </w:pPr>
          </w:p>
        </w:tc>
        <w:tc>
          <w:tcPr>
            <w:tcW w:w="1965" w:type="dxa"/>
            <w:gridSpan w:val="5"/>
            <w:vAlign w:val="center"/>
          </w:tcPr>
          <w:p>
            <w:pPr>
              <w:ind w:right="72"/>
              <w:jc w:val="right"/>
              <w:rPr>
                <w:rFonts w:ascii="Tahoma" w:hAnsi="Tahoma" w:cs="Tahoma"/>
                <w:b w:val="1"/>
                <w:color w:val="000000"/>
                <w:sz w:val="19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exact" w:val="45"/>
        </w:trPr>
        <w:tc>
          <w:tcPr>
            <w:tcW w:w="30" w:type="dxa"/>
            <w:tcBorders>
              <w:left w:val="double" w:sz="6" w:space="0" w:shadow="0" w:frame="0" w:color="000000"/>
              <w:bottom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465" w:type="dxa"/>
            <w:gridSpan w:val="15"/>
            <w:tcBorders>
              <w:bottom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35" w:type="dxa"/>
            <w:gridSpan w:val="2"/>
            <w:tcBorders>
              <w:bottom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35" w:type="dxa"/>
            <w:tcBorders>
              <w:bottom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2010" w:type="dxa"/>
            <w:gridSpan w:val="6"/>
            <w:tcBorders>
              <w:bottom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2025" w:type="dxa"/>
            <w:gridSpan w:val="3"/>
            <w:tcBorders>
              <w:bottom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965" w:type="dxa"/>
            <w:gridSpan w:val="5"/>
            <w:tcBorders>
              <w:bottom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5" w:type="dxa"/>
            <w:tcBorders>
              <w:bottom w:val="double" w:sz="6" w:space="0" w:shadow="0" w:frame="0" w:color="000000"/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exact" w:val="180"/>
        </w:trPr>
        <w:tc>
          <w:tcPr>
            <w:tcW w:w="75" w:type="dxa"/>
            <w:gridSpan w:val="2"/>
          </w:tcPr>
          <w:p>
            <w:pPr>
              <w:rPr>
                <w:sz w:val="1"/>
              </w:rPr>
            </w:pPr>
          </w:p>
        </w:tc>
        <w:tc>
          <w:tcPr>
            <w:tcW w:w="15900" w:type="dxa"/>
            <w:gridSpan w:val="29"/>
          </w:tcPr>
          <w:p>
            <w:pPr>
              <w:rPr>
                <w:sz w:val="1"/>
              </w:rPr>
            </w:pPr>
          </w:p>
        </w:tc>
        <w:tc>
          <w:tcPr>
            <w:tcW w:w="135" w:type="dxa"/>
            <w:gridSpan w:val="3"/>
          </w:tcPr>
          <w:p>
            <w:pPr>
              <w:rPr>
                <w:sz w:val="1"/>
              </w:rPr>
            </w:pPr>
          </w:p>
        </w:tc>
      </w:tr>
      <w:tr>
        <w:trPr>
          <w:trHeight w:hRule="exact" w:val="75"/>
        </w:trPr>
        <w:tc>
          <w:tcPr>
            <w:tcW w:w="75" w:type="dxa"/>
            <w:gridSpan w:val="2"/>
            <w:tcBorders>
              <w:top w:val="double" w:sz="6" w:space="0" w:shadow="0" w:frame="0" w:color="000000"/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5900" w:type="dxa"/>
            <w:gridSpan w:val="29"/>
            <w:tcBorders>
              <w:top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35" w:type="dxa"/>
            <w:gridSpan w:val="3"/>
            <w:tcBorders>
              <w:top w:val="double" w:sz="6" w:space="0" w:shadow="0" w:frame="0" w:color="000000"/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285"/>
        </w:trPr>
        <w:tc>
          <w:tcPr>
            <w:tcW w:w="75" w:type="dxa"/>
            <w:gridSpan w:val="2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5900" w:type="dxa"/>
            <w:gridSpan w:val="29"/>
            <w:vAlign w:val="center"/>
          </w:tcPr>
          <w:p>
            <w:pPr>
              <w:ind w:left="28" w:right="28"/>
              <w:rPr>
                <w:rFonts w:ascii="Tahoma" w:hAnsi="Tahoma" w:cs="Tahoma"/>
                <w:b w:val="1"/>
                <w:color w:val="000000"/>
                <w:sz w:val="18"/>
              </w:rPr>
            </w:pPr>
            <w:r>
              <w:rPr>
                <w:rFonts w:ascii="Tahoma" w:hAnsi="Tahoma" w:cs="Tahoma"/>
                <w:b w:val="1"/>
                <w:color w:val="000000"/>
                <w:sz w:val="18"/>
              </w:rPr>
              <w:t>Composizione del risultato di amministrazione al 31 dicembre 2022</w:t>
            </w:r>
          </w:p>
        </w:tc>
        <w:tc>
          <w:tcPr>
            <w:tcW w:w="135" w:type="dxa"/>
            <w:gridSpan w:val="3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exact" w:val="75"/>
        </w:trPr>
        <w:tc>
          <w:tcPr>
            <w:tcW w:w="75" w:type="dxa"/>
            <w:gridSpan w:val="2"/>
            <w:tcBorders>
              <w:left w:val="double" w:sz="6" w:space="0" w:shadow="0" w:frame="0" w:color="000000"/>
              <w:bottom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5900" w:type="dxa"/>
            <w:gridSpan w:val="29"/>
            <w:tcBorders>
              <w:bottom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35" w:type="dxa"/>
            <w:gridSpan w:val="3"/>
            <w:tcBorders>
              <w:bottom w:val="double" w:sz="6" w:space="0" w:shadow="0" w:frame="0" w:color="000000"/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exact" w:val="60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30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6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170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8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125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2010" w:type="dxa"/>
            <w:gridSpan w:val="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vMerge w:val="restart"/>
            <w:tcBorders>
              <w:left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15" w:type="dxa"/>
            <w:gridSpan w:val="8"/>
            <w:vMerge w:val="restart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30" w:type="dxa"/>
            <w:vMerge w:val="restart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255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2505" w:type="dxa"/>
            <w:gridSpan w:val="6"/>
          </w:tcPr>
          <w:p>
            <w:pPr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b w:val="1"/>
                <w:color w:val="000000"/>
                <w:sz w:val="16"/>
                <w:lang w:val="it-IT" w:eastAsia="it-IT"/>
              </w:rPr>
              <w:t xml:space="preserve">Parte accantonata </w:t>
            </w:r>
            <w:r>
              <w:rPr>
                <w:rFonts w:ascii="Tahoma" w:hAnsi="Tahoma" w:cs="Tahoma"/>
                <w:b w:val="1"/>
                <w:color w:val="000000"/>
                <w:sz w:val="16"/>
                <w:vertAlign w:val="superscript"/>
                <w:lang w:val="it" w:eastAsia="it"/>
              </w:rPr>
              <w:t>(</w:t>
            </w:r>
            <w:r>
              <w:rPr>
                <w:rFonts w:ascii="Tahoma" w:hAnsi="Tahoma" w:cs="Tahoma"/>
                <w:b w:val="1"/>
                <w:color w:val="000000"/>
                <w:sz w:val="16"/>
                <w:vertAlign w:val="superscript"/>
                <w:lang w:val="it-IT" w:eastAsia="it-IT"/>
              </w:rPr>
              <w:t>3</w:t>
            </w:r>
            <w:r>
              <w:rPr>
                <w:rFonts w:ascii="Tahoma" w:hAnsi="Tahoma" w:cs="Tahoma"/>
                <w:b w:val="1"/>
                <w:color w:val="000000"/>
                <w:sz w:val="16"/>
                <w:vertAlign w:val="superscript"/>
                <w:lang w:val="it" w:eastAsia="it"/>
              </w:rPr>
              <w:t>)</w:t>
            </w:r>
          </w:p>
        </w:tc>
        <w:tc>
          <w:tcPr>
            <w:tcW w:w="46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170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8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125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2010" w:type="dxa"/>
            <w:gridSpan w:val="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vMerge w:val="continue"/>
            <w:tcBorders>
              <w:left w:val="single" w:sz="6" w:space="0" w:shadow="0" w:frame="0" w:color="000000"/>
            </w:tcBorders>
          </w:tcPr>
          <w:p>
            <w:pPr>
              <w:rPr>
                <w:sz w:val="1"/>
              </w:rPr>
            </w:pPr>
          </w:p>
        </w:tc>
        <w:tc>
          <w:tcPr>
            <w:tcW w:w="4215" w:type="dxa"/>
            <w:gridSpan w:val="8"/>
            <w:vMerge w:val="continue"/>
          </w:tcPr>
          <w:p>
            <w:pPr>
              <w:rPr>
                <w:sz w:val="1"/>
              </w:rPr>
            </w:pPr>
          </w:p>
        </w:tc>
        <w:tc>
          <w:tcPr>
            <w:tcW w:w="30" w:type="dxa"/>
            <w:vMerge w:val="continue"/>
          </w:tcPr>
          <w:p>
            <w:pPr>
              <w:rPr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exact" w:val="15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30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6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170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8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125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2010" w:type="dxa"/>
            <w:gridSpan w:val="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vMerge w:val="continue"/>
            <w:tcBorders>
              <w:left w:val="single" w:sz="6" w:space="0" w:shadow="0" w:frame="0" w:color="000000"/>
            </w:tcBorders>
          </w:tcPr>
          <w:p>
            <w:pPr>
              <w:rPr>
                <w:sz w:val="1"/>
              </w:rPr>
            </w:pPr>
          </w:p>
        </w:tc>
        <w:tc>
          <w:tcPr>
            <w:tcW w:w="4215" w:type="dxa"/>
            <w:gridSpan w:val="8"/>
            <w:vMerge w:val="continue"/>
          </w:tcPr>
          <w:p>
            <w:pPr>
              <w:rPr>
                <w:sz w:val="1"/>
              </w:rPr>
            </w:pPr>
          </w:p>
        </w:tc>
        <w:tc>
          <w:tcPr>
            <w:tcW w:w="30" w:type="dxa"/>
            <w:vMerge w:val="continue"/>
          </w:tcPr>
          <w:p>
            <w:pPr>
              <w:rPr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exact" w:val="45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0650" w:type="dxa"/>
            <w:gridSpan w:val="15"/>
            <w:vAlign w:val="center"/>
          </w:tcPr>
          <w:p>
            <w:pPr>
              <w:ind w:left="28" w:right="28"/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5" w:type="dxa"/>
            <w:vAlign w:val="center"/>
          </w:tcPr>
          <w:p>
            <w:pPr>
              <w:ind w:left="28" w:right="28"/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vMerge w:val="restart"/>
            <w:tcBorders>
              <w:left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15" w:type="dxa"/>
            <w:gridSpan w:val="8"/>
            <w:vMerge w:val="restart"/>
            <w:vAlign w:val="center"/>
          </w:tcPr>
          <w:p>
            <w:pPr>
              <w:ind w:left="28" w:right="28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1.411.001,39</w:t>
            </w:r>
          </w:p>
        </w:tc>
        <w:tc>
          <w:tcPr>
            <w:tcW w:w="30" w:type="dxa"/>
            <w:vMerge w:val="restart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210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0650" w:type="dxa"/>
            <w:gridSpan w:val="15"/>
            <w:vAlign w:val="center"/>
          </w:tcPr>
          <w:p>
            <w:pPr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  <w:lang w:val="it-IT" w:eastAsia="it-IT"/>
              </w:rPr>
              <w:t xml:space="preserve">Fondo crediti di dubbia esigibilità </w:t>
            </w:r>
            <w:r>
              <w:rPr>
                <w:rFonts w:ascii="Tahoma" w:hAnsi="Tahoma" w:cs="Tahoma"/>
                <w:color w:val="000000"/>
                <w:sz w:val="16"/>
                <w:vertAlign w:val="superscript"/>
                <w:lang w:val="it" w:eastAsia="it"/>
              </w:rPr>
              <w:t>(</w:t>
            </w:r>
            <w:r>
              <w:rPr>
                <w:rFonts w:ascii="Tahoma" w:hAnsi="Tahoma" w:cs="Tahoma"/>
                <w:color w:val="000000"/>
                <w:sz w:val="16"/>
                <w:vertAlign w:val="superscript"/>
                <w:lang w:val="it-IT" w:eastAsia="it-IT"/>
              </w:rPr>
              <w:t>4</w:t>
            </w:r>
            <w:r>
              <w:rPr>
                <w:rFonts w:ascii="Tahoma" w:hAnsi="Tahoma" w:cs="Tahoma"/>
                <w:color w:val="000000"/>
                <w:sz w:val="16"/>
                <w:vertAlign w:val="superscript"/>
                <w:lang w:val="it" w:eastAsia="it"/>
              </w:rPr>
              <w:t>)</w:t>
            </w:r>
          </w:p>
        </w:tc>
        <w:tc>
          <w:tcPr>
            <w:tcW w:w="15" w:type="dxa"/>
            <w:vAlign w:val="center"/>
          </w:tcPr>
          <w:p>
            <w:pPr>
              <w:ind w:left="28" w:right="28"/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vMerge w:val="continue"/>
            <w:tcBorders>
              <w:left w:val="single" w:sz="6" w:space="0" w:shadow="0" w:frame="0" w:color="000000"/>
            </w:tcBorders>
          </w:tcPr>
          <w:p>
            <w:pPr>
              <w:rPr>
                <w:sz w:val="1"/>
              </w:rPr>
            </w:pPr>
          </w:p>
        </w:tc>
        <w:tc>
          <w:tcPr>
            <w:tcW w:w="4215" w:type="dxa"/>
            <w:gridSpan w:val="8"/>
            <w:vMerge w:val="continue"/>
          </w:tcPr>
          <w:p>
            <w:pPr>
              <w:rPr>
                <w:sz w:val="1"/>
              </w:rPr>
            </w:pPr>
          </w:p>
        </w:tc>
        <w:tc>
          <w:tcPr>
            <w:tcW w:w="30" w:type="dxa"/>
            <w:vMerge w:val="continue"/>
          </w:tcPr>
          <w:p>
            <w:pPr>
              <w:rPr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exact" w:val="45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0650" w:type="dxa"/>
            <w:gridSpan w:val="15"/>
            <w:vAlign w:val="center"/>
          </w:tcPr>
          <w:p>
            <w:pPr>
              <w:ind w:left="28" w:right="28"/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5" w:type="dxa"/>
            <w:vAlign w:val="center"/>
          </w:tcPr>
          <w:p>
            <w:pPr>
              <w:ind w:left="28" w:right="28"/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vMerge w:val="continue"/>
            <w:tcBorders>
              <w:left w:val="single" w:sz="6" w:space="0" w:shadow="0" w:frame="0" w:color="000000"/>
            </w:tcBorders>
          </w:tcPr>
          <w:p>
            <w:pPr>
              <w:rPr>
                <w:sz w:val="1"/>
              </w:rPr>
            </w:pPr>
          </w:p>
        </w:tc>
        <w:tc>
          <w:tcPr>
            <w:tcW w:w="4215" w:type="dxa"/>
            <w:gridSpan w:val="8"/>
            <w:vMerge w:val="continue"/>
          </w:tcPr>
          <w:p>
            <w:pPr>
              <w:rPr>
                <w:sz w:val="1"/>
              </w:rPr>
            </w:pPr>
          </w:p>
        </w:tc>
        <w:tc>
          <w:tcPr>
            <w:tcW w:w="30" w:type="dxa"/>
            <w:vMerge w:val="continue"/>
          </w:tcPr>
          <w:p>
            <w:pPr>
              <w:rPr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300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0665" w:type="dxa"/>
            <w:gridSpan w:val="16"/>
            <w:vAlign w:val="center"/>
          </w:tcPr>
          <w:p>
            <w:pPr>
              <w:ind w:left="28" w:right="28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Fondo anticipazioni liquidità</w:t>
            </w: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tcBorders>
              <w:left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15" w:type="dxa"/>
            <w:gridSpan w:val="8"/>
            <w:vAlign w:val="center"/>
          </w:tcPr>
          <w:p>
            <w:pPr>
              <w:ind w:left="28" w:right="28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1.453.599,47</w:t>
            </w:r>
          </w:p>
        </w:tc>
        <w:tc>
          <w:tcPr>
            <w:tcW w:w="3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300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0665" w:type="dxa"/>
            <w:gridSpan w:val="16"/>
            <w:vAlign w:val="center"/>
          </w:tcPr>
          <w:p>
            <w:pPr>
              <w:ind w:left="28" w:right="28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Fondo perdite società partecipate</w:t>
            </w: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tcBorders>
              <w:left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15" w:type="dxa"/>
            <w:gridSpan w:val="8"/>
            <w:vAlign w:val="center"/>
          </w:tcPr>
          <w:p>
            <w:pPr>
              <w:ind w:left="28" w:right="28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0,00</w:t>
            </w:r>
          </w:p>
        </w:tc>
        <w:tc>
          <w:tcPr>
            <w:tcW w:w="3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315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0665" w:type="dxa"/>
            <w:gridSpan w:val="16"/>
            <w:vAlign w:val="center"/>
          </w:tcPr>
          <w:p>
            <w:pPr>
              <w:ind w:left="28" w:right="28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Fondo contenzioso</w:t>
            </w: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tcBorders>
              <w:left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15" w:type="dxa"/>
            <w:gridSpan w:val="8"/>
            <w:vAlign w:val="center"/>
          </w:tcPr>
          <w:p>
            <w:pPr>
              <w:ind w:left="28" w:right="28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185.261,18</w:t>
            </w:r>
          </w:p>
        </w:tc>
        <w:tc>
          <w:tcPr>
            <w:tcW w:w="3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300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0665" w:type="dxa"/>
            <w:gridSpan w:val="16"/>
            <w:vAlign w:val="center"/>
          </w:tcPr>
          <w:p>
            <w:pPr>
              <w:ind w:left="28" w:right="28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Altri accantonamenti</w:t>
            </w: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tcBorders>
              <w:left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15" w:type="dxa"/>
            <w:gridSpan w:val="8"/>
            <w:vAlign w:val="center"/>
          </w:tcPr>
          <w:p>
            <w:pPr>
              <w:ind w:left="28" w:right="28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81.687,29</w:t>
            </w:r>
          </w:p>
        </w:tc>
        <w:tc>
          <w:tcPr>
            <w:tcW w:w="3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375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30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6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170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8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125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2010" w:type="dxa"/>
            <w:gridSpan w:val="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tcBorders>
              <w:left w:val="single" w:sz="6" w:space="0" w:shadow="0" w:frame="0" w:color="000000"/>
              <w:bottom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15" w:type="dxa"/>
            <w:gridSpan w:val="8"/>
            <w:tcBorders>
              <w:bottom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30" w:type="dxa"/>
            <w:tcBorders>
              <w:bottom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exact" w:val="45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30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6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170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8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125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2010" w:type="dxa"/>
            <w:gridSpan w:val="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tcBorders>
              <w:left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15" w:type="dxa"/>
            <w:gridSpan w:val="8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3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255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30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6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170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8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3150" w:type="dxa"/>
            <w:gridSpan w:val="7"/>
            <w:vAlign w:val="center"/>
          </w:tcPr>
          <w:p>
            <w:pPr>
              <w:ind w:left="28" w:right="28"/>
              <w:jc w:val="right"/>
              <w:rPr>
                <w:rFonts w:ascii="Tahoma" w:hAnsi="Tahoma" w:cs="Tahoma"/>
                <w:b w:val="1"/>
                <w:color w:val="000000"/>
                <w:sz w:val="16"/>
              </w:rPr>
            </w:pPr>
            <w:r>
              <w:rPr>
                <w:rFonts w:ascii="Tahoma" w:hAnsi="Tahoma" w:cs="Tahoma"/>
                <w:b w:val="1"/>
                <w:color w:val="000000"/>
                <w:sz w:val="16"/>
              </w:rPr>
              <w:t>B) Totale parte accantonata</w:t>
            </w: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tcBorders>
              <w:left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15" w:type="dxa"/>
            <w:gridSpan w:val="8"/>
            <w:vAlign w:val="center"/>
          </w:tcPr>
          <w:p>
            <w:pPr>
              <w:ind w:left="28" w:right="28"/>
              <w:jc w:val="right"/>
              <w:rPr>
                <w:rFonts w:ascii="Tahoma" w:hAnsi="Tahoma" w:cs="Tahoma"/>
                <w:b w:val="1"/>
                <w:color w:val="000000"/>
                <w:sz w:val="16"/>
              </w:rPr>
            </w:pPr>
            <w:r>
              <w:rPr>
                <w:rFonts w:ascii="Tahoma" w:hAnsi="Tahoma" w:cs="Tahoma"/>
                <w:b w:val="1"/>
                <w:color w:val="000000"/>
                <w:sz w:val="16"/>
              </w:rPr>
              <w:t>3.131.549,33</w:t>
            </w:r>
          </w:p>
        </w:tc>
        <w:tc>
          <w:tcPr>
            <w:tcW w:w="3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exact" w:val="60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30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6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170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8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125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2010" w:type="dxa"/>
            <w:gridSpan w:val="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tcBorders>
              <w:left w:val="single" w:sz="6" w:space="0" w:shadow="0" w:frame="0" w:color="000000"/>
              <w:bottom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15" w:type="dxa"/>
            <w:gridSpan w:val="8"/>
            <w:tcBorders>
              <w:bottom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30" w:type="dxa"/>
            <w:tcBorders>
              <w:bottom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165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30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6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170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8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125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2010" w:type="dxa"/>
            <w:gridSpan w:val="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vMerge w:val="restart"/>
            <w:tcBorders>
              <w:left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15" w:type="dxa"/>
            <w:gridSpan w:val="8"/>
            <w:vMerge w:val="restart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30" w:type="dxa"/>
            <w:vMerge w:val="restart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270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ind w:left="28" w:right="28"/>
              <w:rPr>
                <w:rFonts w:ascii="Tahoma" w:hAnsi="Tahoma" w:cs="Tahoma"/>
                <w:b w:val="1"/>
                <w:color w:val="000000"/>
                <w:sz w:val="16"/>
              </w:rPr>
            </w:pPr>
            <w:r>
              <w:rPr>
                <w:rFonts w:ascii="Tahoma" w:hAnsi="Tahoma" w:cs="Tahoma"/>
                <w:b w:val="1"/>
                <w:color w:val="000000"/>
                <w:sz w:val="16"/>
              </w:rPr>
              <w:t>Parte vincolata</w:t>
            </w:r>
          </w:p>
        </w:tc>
        <w:tc>
          <w:tcPr>
            <w:tcW w:w="930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6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170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8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125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2010" w:type="dxa"/>
            <w:gridSpan w:val="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vMerge w:val="continue"/>
            <w:tcBorders>
              <w:left w:val="single" w:sz="6" w:space="0" w:shadow="0" w:frame="0" w:color="000000"/>
            </w:tcBorders>
          </w:tcPr>
          <w:p>
            <w:pPr>
              <w:rPr>
                <w:sz w:val="1"/>
              </w:rPr>
            </w:pPr>
          </w:p>
        </w:tc>
        <w:tc>
          <w:tcPr>
            <w:tcW w:w="4215" w:type="dxa"/>
            <w:gridSpan w:val="8"/>
            <w:vMerge w:val="continue"/>
          </w:tcPr>
          <w:p>
            <w:pPr>
              <w:rPr>
                <w:sz w:val="1"/>
              </w:rPr>
            </w:pPr>
          </w:p>
        </w:tc>
        <w:tc>
          <w:tcPr>
            <w:tcW w:w="30" w:type="dxa"/>
            <w:vMerge w:val="continue"/>
          </w:tcPr>
          <w:p>
            <w:pPr>
              <w:rPr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120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30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6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170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8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125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2010" w:type="dxa"/>
            <w:gridSpan w:val="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vMerge w:val="continue"/>
            <w:tcBorders>
              <w:left w:val="single" w:sz="6" w:space="0" w:shadow="0" w:frame="0" w:color="000000"/>
            </w:tcBorders>
          </w:tcPr>
          <w:p>
            <w:pPr>
              <w:rPr>
                <w:sz w:val="1"/>
              </w:rPr>
            </w:pPr>
          </w:p>
        </w:tc>
        <w:tc>
          <w:tcPr>
            <w:tcW w:w="4215" w:type="dxa"/>
            <w:gridSpan w:val="8"/>
            <w:vMerge w:val="continue"/>
          </w:tcPr>
          <w:p>
            <w:pPr>
              <w:rPr>
                <w:sz w:val="1"/>
              </w:rPr>
            </w:pPr>
          </w:p>
        </w:tc>
        <w:tc>
          <w:tcPr>
            <w:tcW w:w="30" w:type="dxa"/>
            <w:vMerge w:val="continue"/>
          </w:tcPr>
          <w:p>
            <w:pPr>
              <w:rPr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255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0665" w:type="dxa"/>
            <w:gridSpan w:val="16"/>
            <w:vAlign w:val="center"/>
          </w:tcPr>
          <w:p>
            <w:pPr>
              <w:ind w:left="28" w:right="28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Vincoli derivanti da leggi e dai principi contabili</w:t>
            </w: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tcBorders>
              <w:left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15" w:type="dxa"/>
            <w:gridSpan w:val="8"/>
            <w:vAlign w:val="center"/>
          </w:tcPr>
          <w:p>
            <w:pPr>
              <w:ind w:left="28" w:right="28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18.176,73</w:t>
            </w:r>
          </w:p>
        </w:tc>
        <w:tc>
          <w:tcPr>
            <w:tcW w:w="3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exact" w:val="45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30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6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170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8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125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2010" w:type="dxa"/>
            <w:gridSpan w:val="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tcBorders>
              <w:left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15" w:type="dxa"/>
            <w:gridSpan w:val="8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3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270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0665" w:type="dxa"/>
            <w:gridSpan w:val="16"/>
            <w:vAlign w:val="center"/>
          </w:tcPr>
          <w:p>
            <w:pPr>
              <w:ind w:left="28" w:right="28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Vincoli derivanti da trasferimenti</w:t>
            </w: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tcBorders>
              <w:left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15" w:type="dxa"/>
            <w:gridSpan w:val="8"/>
            <w:vAlign w:val="center"/>
          </w:tcPr>
          <w:p>
            <w:pPr>
              <w:ind w:left="28" w:right="28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263.025,70</w:t>
            </w:r>
          </w:p>
        </w:tc>
        <w:tc>
          <w:tcPr>
            <w:tcW w:w="3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exact" w:val="45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30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6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170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8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125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2010" w:type="dxa"/>
            <w:gridSpan w:val="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tcBorders>
              <w:left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15" w:type="dxa"/>
            <w:gridSpan w:val="8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3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255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0665" w:type="dxa"/>
            <w:gridSpan w:val="16"/>
            <w:vAlign w:val="center"/>
          </w:tcPr>
          <w:p>
            <w:pPr>
              <w:ind w:left="28" w:right="28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Vincoli derivanti dalla contrazione di mutui</w:t>
            </w: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tcBorders>
              <w:left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15" w:type="dxa"/>
            <w:gridSpan w:val="8"/>
            <w:vAlign w:val="center"/>
          </w:tcPr>
          <w:p>
            <w:pPr>
              <w:ind w:left="28" w:right="28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0,00</w:t>
            </w:r>
          </w:p>
        </w:tc>
        <w:tc>
          <w:tcPr>
            <w:tcW w:w="3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exact" w:val="45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30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6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170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8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125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2010" w:type="dxa"/>
            <w:gridSpan w:val="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tcBorders>
              <w:left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15" w:type="dxa"/>
            <w:gridSpan w:val="8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3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255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0665" w:type="dxa"/>
            <w:gridSpan w:val="16"/>
            <w:vAlign w:val="center"/>
          </w:tcPr>
          <w:p>
            <w:pPr>
              <w:ind w:left="28" w:right="28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Vincoli formalmente attribuiti dall'ente</w:t>
            </w: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tcBorders>
              <w:left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15" w:type="dxa"/>
            <w:gridSpan w:val="8"/>
            <w:vAlign w:val="center"/>
          </w:tcPr>
          <w:p>
            <w:pPr>
              <w:ind w:left="28" w:right="28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12.750,00</w:t>
            </w:r>
          </w:p>
        </w:tc>
        <w:tc>
          <w:tcPr>
            <w:tcW w:w="3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exact" w:val="45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30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6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170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8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125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2010" w:type="dxa"/>
            <w:gridSpan w:val="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tcBorders>
              <w:left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15" w:type="dxa"/>
            <w:gridSpan w:val="8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3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255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0665" w:type="dxa"/>
            <w:gridSpan w:val="16"/>
            <w:vAlign w:val="center"/>
          </w:tcPr>
          <w:p>
            <w:pPr>
              <w:ind w:left="28" w:right="28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Altri vincoli</w:t>
            </w: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tcBorders>
              <w:left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15" w:type="dxa"/>
            <w:gridSpan w:val="8"/>
            <w:vAlign w:val="center"/>
          </w:tcPr>
          <w:p>
            <w:pPr>
              <w:ind w:left="28" w:right="28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0,00</w:t>
            </w:r>
          </w:p>
        </w:tc>
        <w:tc>
          <w:tcPr>
            <w:tcW w:w="3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165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30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6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170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8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125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2010" w:type="dxa"/>
            <w:gridSpan w:val="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tcBorders>
              <w:left w:val="single" w:sz="6" w:space="0" w:shadow="0" w:frame="0" w:color="000000"/>
              <w:bottom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15" w:type="dxa"/>
            <w:gridSpan w:val="8"/>
            <w:tcBorders>
              <w:bottom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30" w:type="dxa"/>
            <w:tcBorders>
              <w:bottom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exact" w:val="45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30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6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170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8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125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2010" w:type="dxa"/>
            <w:gridSpan w:val="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tcBorders>
              <w:left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15" w:type="dxa"/>
            <w:gridSpan w:val="8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3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255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30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6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170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8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3150" w:type="dxa"/>
            <w:gridSpan w:val="7"/>
            <w:vAlign w:val="center"/>
          </w:tcPr>
          <w:p>
            <w:pPr>
              <w:ind w:left="28" w:right="28"/>
              <w:jc w:val="right"/>
              <w:rPr>
                <w:rFonts w:ascii="Tahoma" w:hAnsi="Tahoma" w:cs="Tahoma"/>
                <w:b w:val="1"/>
                <w:color w:val="000000"/>
                <w:sz w:val="16"/>
              </w:rPr>
            </w:pPr>
            <w:r>
              <w:rPr>
                <w:rFonts w:ascii="Tahoma" w:hAnsi="Tahoma" w:cs="Tahoma"/>
                <w:b w:val="1"/>
                <w:color w:val="000000"/>
                <w:sz w:val="16"/>
              </w:rPr>
              <w:t>C) Totale parte vincolata</w:t>
            </w: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tcBorders>
              <w:left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15" w:type="dxa"/>
            <w:gridSpan w:val="8"/>
            <w:vAlign w:val="center"/>
          </w:tcPr>
          <w:p>
            <w:pPr>
              <w:ind w:left="28" w:right="28"/>
              <w:jc w:val="right"/>
              <w:rPr>
                <w:rFonts w:ascii="Tahoma" w:hAnsi="Tahoma" w:cs="Tahoma"/>
                <w:b w:val="1"/>
                <w:color w:val="000000"/>
                <w:sz w:val="16"/>
              </w:rPr>
            </w:pPr>
            <w:r>
              <w:rPr>
                <w:rFonts w:ascii="Tahoma" w:hAnsi="Tahoma" w:cs="Tahoma"/>
                <w:b w:val="1"/>
                <w:color w:val="000000"/>
                <w:sz w:val="16"/>
              </w:rPr>
              <w:t>293.952,43</w:t>
            </w:r>
          </w:p>
        </w:tc>
        <w:tc>
          <w:tcPr>
            <w:tcW w:w="3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exact" w:val="60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30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6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170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8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125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2010" w:type="dxa"/>
            <w:gridSpan w:val="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tcBorders>
              <w:left w:val="single" w:sz="6" w:space="0" w:shadow="0" w:frame="0" w:color="000000"/>
              <w:bottom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15" w:type="dxa"/>
            <w:gridSpan w:val="8"/>
            <w:tcBorders>
              <w:bottom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30" w:type="dxa"/>
            <w:tcBorders>
              <w:bottom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360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30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6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170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8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125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2010" w:type="dxa"/>
            <w:gridSpan w:val="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320" w:type="dxa"/>
            <w:gridSpan w:val="10"/>
            <w:tcBorders>
              <w:left w:val="single" w:sz="6" w:space="0" w:shadow="0" w:frame="0" w:color="000000"/>
              <w:bottom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exact" w:val="45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30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6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170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8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125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2010" w:type="dxa"/>
            <w:gridSpan w:val="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tcBorders>
              <w:left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15" w:type="dxa"/>
            <w:gridSpan w:val="8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3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255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2970" w:type="dxa"/>
            <w:gridSpan w:val="7"/>
            <w:vAlign w:val="center"/>
          </w:tcPr>
          <w:p>
            <w:pPr>
              <w:ind w:left="28" w:right="28"/>
              <w:rPr>
                <w:rFonts w:ascii="Tahoma" w:hAnsi="Tahoma" w:cs="Tahoma"/>
                <w:b w:val="1"/>
                <w:color w:val="000000"/>
                <w:sz w:val="16"/>
              </w:rPr>
            </w:pPr>
            <w:r>
              <w:rPr>
                <w:rFonts w:ascii="Tahoma" w:hAnsi="Tahoma" w:cs="Tahoma"/>
                <w:b w:val="1"/>
                <w:color w:val="000000"/>
                <w:sz w:val="16"/>
              </w:rPr>
              <w:t>Parte destinata agli investimenti</w:t>
            </w:r>
          </w:p>
        </w:tc>
        <w:tc>
          <w:tcPr>
            <w:tcW w:w="4170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8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125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2010" w:type="dxa"/>
            <w:gridSpan w:val="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tcBorders>
              <w:left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15" w:type="dxa"/>
            <w:gridSpan w:val="8"/>
            <w:vAlign w:val="center"/>
          </w:tcPr>
          <w:p>
            <w:pPr>
              <w:ind w:left="28" w:right="28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0,00</w:t>
            </w:r>
          </w:p>
        </w:tc>
        <w:tc>
          <w:tcPr>
            <w:tcW w:w="3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exact" w:val="60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30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6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170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8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125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2010" w:type="dxa"/>
            <w:gridSpan w:val="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tcBorders>
              <w:left w:val="single" w:sz="6" w:space="0" w:shadow="0" w:frame="0" w:color="000000"/>
              <w:bottom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15" w:type="dxa"/>
            <w:gridSpan w:val="8"/>
            <w:tcBorders>
              <w:bottom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30" w:type="dxa"/>
            <w:tcBorders>
              <w:bottom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exact" w:val="45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30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6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170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8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125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2010" w:type="dxa"/>
            <w:gridSpan w:val="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tcBorders>
              <w:left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15" w:type="dxa"/>
            <w:gridSpan w:val="8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3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255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30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6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170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3930" w:type="dxa"/>
            <w:gridSpan w:val="8"/>
            <w:vAlign w:val="center"/>
          </w:tcPr>
          <w:p>
            <w:pPr>
              <w:ind w:left="28" w:right="28"/>
              <w:jc w:val="right"/>
              <w:rPr>
                <w:rFonts w:ascii="Tahoma" w:hAnsi="Tahoma" w:cs="Tahoma"/>
                <w:b w:val="1"/>
                <w:color w:val="000000"/>
                <w:sz w:val="16"/>
              </w:rPr>
            </w:pPr>
            <w:r>
              <w:rPr>
                <w:rFonts w:ascii="Tahoma" w:hAnsi="Tahoma" w:cs="Tahoma"/>
                <w:b w:val="1"/>
                <w:color w:val="000000"/>
                <w:sz w:val="16"/>
              </w:rPr>
              <w:t>D) Totale parte destinata agli investimenti</w:t>
            </w: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tcBorders>
              <w:left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15" w:type="dxa"/>
            <w:gridSpan w:val="8"/>
            <w:vAlign w:val="center"/>
          </w:tcPr>
          <w:p>
            <w:pPr>
              <w:ind w:left="28" w:right="28"/>
              <w:jc w:val="right"/>
              <w:rPr>
                <w:rFonts w:ascii="Tahoma" w:hAnsi="Tahoma" w:cs="Tahoma"/>
                <w:b w:val="1"/>
                <w:color w:val="000000"/>
                <w:sz w:val="16"/>
              </w:rPr>
            </w:pPr>
            <w:r>
              <w:rPr>
                <w:rFonts w:ascii="Tahoma" w:hAnsi="Tahoma" w:cs="Tahoma"/>
                <w:b w:val="1"/>
                <w:color w:val="000000"/>
                <w:sz w:val="16"/>
              </w:rPr>
              <w:t>0,00</w:t>
            </w:r>
          </w:p>
        </w:tc>
        <w:tc>
          <w:tcPr>
            <w:tcW w:w="3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exact" w:val="60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30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6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170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8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125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2010" w:type="dxa"/>
            <w:gridSpan w:val="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tcBorders>
              <w:left w:val="single" w:sz="6" w:space="0" w:shadow="0" w:frame="0" w:color="000000"/>
              <w:bottom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15" w:type="dxa"/>
            <w:gridSpan w:val="8"/>
            <w:tcBorders>
              <w:bottom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30" w:type="dxa"/>
            <w:tcBorders>
              <w:bottom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exact" w:val="45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30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6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170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8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125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2010" w:type="dxa"/>
            <w:gridSpan w:val="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tcBorders>
              <w:left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15" w:type="dxa"/>
            <w:gridSpan w:val="8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3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255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30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6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170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3930" w:type="dxa"/>
            <w:gridSpan w:val="8"/>
            <w:vAlign w:val="center"/>
          </w:tcPr>
          <w:p>
            <w:pPr>
              <w:ind w:left="28" w:right="28"/>
              <w:jc w:val="right"/>
              <w:rPr>
                <w:rFonts w:ascii="Tahoma" w:hAnsi="Tahoma" w:cs="Tahoma"/>
                <w:b w:val="1"/>
                <w:color w:val="000000"/>
                <w:sz w:val="16"/>
              </w:rPr>
            </w:pPr>
            <w:r>
              <w:rPr>
                <w:rFonts w:ascii="Tahoma" w:hAnsi="Tahoma" w:cs="Tahoma"/>
                <w:b w:val="1"/>
                <w:color w:val="000000"/>
                <w:sz w:val="16"/>
              </w:rPr>
              <w:t>E) Totale parte disponibile (E = A - B - C- D)</w:t>
            </w: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tcBorders>
              <w:left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15" w:type="dxa"/>
            <w:gridSpan w:val="8"/>
            <w:vAlign w:val="center"/>
          </w:tcPr>
          <w:p>
            <w:pPr>
              <w:ind w:left="28" w:right="28"/>
              <w:jc w:val="right"/>
              <w:rPr>
                <w:rFonts w:ascii="Tahoma" w:hAnsi="Tahoma" w:cs="Tahoma"/>
                <w:b w:val="1"/>
                <w:color w:val="000000"/>
                <w:sz w:val="16"/>
              </w:rPr>
            </w:pPr>
            <w:r>
              <w:rPr>
                <w:rFonts w:ascii="Tahoma" w:hAnsi="Tahoma" w:cs="Tahoma"/>
                <w:b w:val="1"/>
                <w:color w:val="000000"/>
                <w:sz w:val="16"/>
              </w:rPr>
              <w:t>-457.146,67</w:t>
            </w:r>
          </w:p>
        </w:tc>
        <w:tc>
          <w:tcPr>
            <w:tcW w:w="3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exact" w:val="60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30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6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170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8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125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2010" w:type="dxa"/>
            <w:gridSpan w:val="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tcBorders>
              <w:left w:val="single" w:sz="6" w:space="0" w:shadow="0" w:frame="0" w:color="000000"/>
              <w:bottom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15" w:type="dxa"/>
            <w:gridSpan w:val="8"/>
            <w:tcBorders>
              <w:bottom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30" w:type="dxa"/>
            <w:tcBorders>
              <w:bottom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exact" w:val="45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30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6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170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8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125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2010" w:type="dxa"/>
            <w:gridSpan w:val="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tcBorders>
              <w:left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15" w:type="dxa"/>
            <w:gridSpan w:val="8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3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exact" w:val="15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30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6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170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8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125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2010" w:type="dxa"/>
            <w:gridSpan w:val="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vMerge w:val="restart"/>
            <w:tcBorders>
              <w:left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15" w:type="dxa"/>
            <w:gridSpan w:val="8"/>
            <w:vMerge w:val="restart"/>
            <w:vAlign w:val="center"/>
          </w:tcPr>
          <w:p>
            <w:pPr>
              <w:ind w:left="28" w:right="28"/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0,00</w:t>
            </w:r>
          </w:p>
        </w:tc>
        <w:tc>
          <w:tcPr>
            <w:tcW w:w="30" w:type="dxa"/>
            <w:vMerge w:val="restart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225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30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6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170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350" w:type="dxa"/>
            <w:gridSpan w:val="9"/>
          </w:tcPr>
          <w:p>
            <w:pPr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  <w:lang w:val="it-IT" w:eastAsia="it-IT"/>
              </w:rPr>
              <w:t xml:space="preserve">F) di cui Disavanzo da debito autorizzato e non contratto </w:t>
            </w:r>
            <w:r>
              <w:rPr>
                <w:rFonts w:ascii="Tahoma" w:hAnsi="Tahoma" w:cs="Tahoma"/>
                <w:color w:val="000000"/>
                <w:sz w:val="16"/>
                <w:vertAlign w:val="superscript"/>
                <w:lang w:val="it" w:eastAsia="it"/>
              </w:rPr>
              <w:t>(</w:t>
            </w:r>
            <w:r>
              <w:rPr>
                <w:rFonts w:ascii="Tahoma" w:hAnsi="Tahoma" w:cs="Tahoma"/>
                <w:color w:val="000000"/>
                <w:sz w:val="16"/>
                <w:vertAlign w:val="superscript"/>
                <w:lang w:val="it-IT" w:eastAsia="it-IT"/>
              </w:rPr>
              <w:t>6</w:t>
            </w:r>
            <w:r>
              <w:rPr>
                <w:rFonts w:ascii="Tahoma" w:hAnsi="Tahoma" w:cs="Tahoma"/>
                <w:color w:val="000000"/>
                <w:sz w:val="16"/>
                <w:vertAlign w:val="superscript"/>
                <w:lang w:val="it" w:eastAsia="it"/>
              </w:rPr>
              <w:t>)</w:t>
            </w: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vMerge w:val="continue"/>
            <w:tcBorders>
              <w:left w:val="single" w:sz="6" w:space="0" w:shadow="0" w:frame="0" w:color="000000"/>
            </w:tcBorders>
          </w:tcPr>
          <w:p>
            <w:pPr>
              <w:rPr>
                <w:sz w:val="1"/>
              </w:rPr>
            </w:pPr>
          </w:p>
        </w:tc>
        <w:tc>
          <w:tcPr>
            <w:tcW w:w="4215" w:type="dxa"/>
            <w:gridSpan w:val="8"/>
            <w:vMerge w:val="continue"/>
          </w:tcPr>
          <w:p>
            <w:pPr>
              <w:rPr>
                <w:sz w:val="1"/>
              </w:rPr>
            </w:pPr>
          </w:p>
        </w:tc>
        <w:tc>
          <w:tcPr>
            <w:tcW w:w="30" w:type="dxa"/>
            <w:vMerge w:val="continue"/>
          </w:tcPr>
          <w:p>
            <w:pPr>
              <w:rPr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exact" w:val="15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30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6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170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8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125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2010" w:type="dxa"/>
            <w:gridSpan w:val="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vMerge w:val="continue"/>
            <w:tcBorders>
              <w:left w:val="single" w:sz="6" w:space="0" w:shadow="0" w:frame="0" w:color="000000"/>
            </w:tcBorders>
          </w:tcPr>
          <w:p>
            <w:pPr>
              <w:rPr>
                <w:sz w:val="1"/>
              </w:rPr>
            </w:pPr>
          </w:p>
        </w:tc>
        <w:tc>
          <w:tcPr>
            <w:tcW w:w="4215" w:type="dxa"/>
            <w:gridSpan w:val="8"/>
            <w:vMerge w:val="continue"/>
          </w:tcPr>
          <w:p>
            <w:pPr>
              <w:rPr>
                <w:sz w:val="1"/>
              </w:rPr>
            </w:pPr>
          </w:p>
        </w:tc>
        <w:tc>
          <w:tcPr>
            <w:tcW w:w="30" w:type="dxa"/>
            <w:vMerge w:val="continue"/>
          </w:tcPr>
          <w:p>
            <w:pPr>
              <w:rPr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exact" w:val="60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30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6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170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8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125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2010" w:type="dxa"/>
            <w:gridSpan w:val="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tcBorders>
              <w:left w:val="single" w:sz="6" w:space="0" w:shadow="0" w:frame="0" w:color="000000"/>
              <w:bottom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15" w:type="dxa"/>
            <w:gridSpan w:val="8"/>
            <w:tcBorders>
              <w:bottom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30" w:type="dxa"/>
            <w:tcBorders>
              <w:bottom w:val="sing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390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30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6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170" w:type="dxa"/>
            <w:gridSpan w:val="3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8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125" w:type="dxa"/>
            <w:gridSpan w:val="2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2010" w:type="dxa"/>
            <w:gridSpan w:val="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15" w:type="dxa"/>
            <w:gridSpan w:val="8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3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atLeast" w:val="255"/>
        </w:trPr>
        <w:tc>
          <w:tcPr>
            <w:tcW w:w="120" w:type="dxa"/>
            <w:gridSpan w:val="3"/>
            <w:tcBorders>
              <w:lef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465" w:type="dxa"/>
            <w:gridSpan w:val="14"/>
          </w:tcPr>
          <w:p>
            <w:pPr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b w:val="1"/>
                <w:color w:val="000000"/>
                <w:sz w:val="16"/>
                <w:lang w:val="it-IT" w:eastAsia="it-IT"/>
              </w:rPr>
              <w:t xml:space="preserve">Se E è negativo, tale importo è iscritto tra le spese del bilancio di previsione come disavanzo da ripianare </w:t>
            </w:r>
            <w:r>
              <w:rPr>
                <w:rFonts w:ascii="Tahoma" w:hAnsi="Tahoma" w:cs="Tahoma"/>
                <w:b w:val="1"/>
                <w:color w:val="000000"/>
                <w:sz w:val="16"/>
                <w:vertAlign w:val="superscript"/>
                <w:lang w:val="it" w:eastAsia="it"/>
              </w:rPr>
              <w:t>(</w:t>
            </w:r>
            <w:r>
              <w:rPr>
                <w:rFonts w:ascii="Tahoma" w:hAnsi="Tahoma" w:cs="Tahoma"/>
                <w:b w:val="1"/>
                <w:color w:val="000000"/>
                <w:sz w:val="16"/>
                <w:vertAlign w:val="superscript"/>
                <w:lang w:val="it-IT" w:eastAsia="it-IT"/>
              </w:rPr>
              <w:t>6</w:t>
            </w:r>
            <w:r>
              <w:rPr>
                <w:rFonts w:ascii="Tahoma" w:hAnsi="Tahoma" w:cs="Tahoma"/>
                <w:b w:val="1"/>
                <w:color w:val="000000"/>
                <w:sz w:val="16"/>
                <w:vertAlign w:val="superscript"/>
                <w:lang w:val="it" w:eastAsia="it"/>
              </w:rPr>
              <w:t>)</w:t>
            </w:r>
          </w:p>
        </w:tc>
        <w:tc>
          <w:tcPr>
            <w:tcW w:w="2010" w:type="dxa"/>
            <w:gridSpan w:val="4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3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15" w:type="dxa"/>
            <w:gridSpan w:val="8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30" w:type="dxa"/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5" w:type="dxa"/>
            <w:tcBorders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  <w:tr>
        <w:trPr>
          <w:trHeight w:hRule="exact" w:val="90"/>
        </w:trPr>
        <w:tc>
          <w:tcPr>
            <w:tcW w:w="120" w:type="dxa"/>
            <w:gridSpan w:val="3"/>
            <w:tcBorders>
              <w:left w:val="double" w:sz="6" w:space="0" w:shadow="0" w:frame="0" w:color="000000"/>
              <w:bottom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825" w:type="dxa"/>
            <w:gridSpan w:val="3"/>
            <w:tcBorders>
              <w:bottom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0" w:type="dxa"/>
            <w:tcBorders>
              <w:bottom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930" w:type="dxa"/>
            <w:gridSpan w:val="2"/>
            <w:tcBorders>
              <w:bottom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65" w:type="dxa"/>
            <w:tcBorders>
              <w:bottom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170" w:type="dxa"/>
            <w:gridSpan w:val="3"/>
            <w:tcBorders>
              <w:bottom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0" w:type="dxa"/>
            <w:tcBorders>
              <w:bottom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80" w:type="dxa"/>
            <w:tcBorders>
              <w:bottom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125" w:type="dxa"/>
            <w:gridSpan w:val="2"/>
            <w:tcBorders>
              <w:bottom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2010" w:type="dxa"/>
            <w:gridSpan w:val="4"/>
            <w:tcBorders>
              <w:bottom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5" w:type="dxa"/>
            <w:tcBorders>
              <w:bottom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135" w:type="dxa"/>
            <w:tcBorders>
              <w:bottom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75" w:type="dxa"/>
            <w:tcBorders>
              <w:bottom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215" w:type="dxa"/>
            <w:gridSpan w:val="8"/>
            <w:tcBorders>
              <w:bottom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30" w:type="dxa"/>
            <w:tcBorders>
              <w:bottom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  <w:tc>
          <w:tcPr>
            <w:tcW w:w="45" w:type="dxa"/>
            <w:tcBorders>
              <w:bottom w:val="double" w:sz="6" w:space="0" w:shadow="0" w:frame="0" w:color="000000"/>
              <w:right w:val="double" w:sz="6" w:space="0" w:shadow="0" w:frame="0" w:color="000000"/>
            </w:tcBorders>
          </w:tcPr>
          <w:p>
            <w:pPr>
              <w:rPr>
                <w:rFonts w:ascii="Tahoma" w:hAnsi="Tahoma" w:cs="Tahoma"/>
                <w:color w:val="000000"/>
                <w:sz w:val="1"/>
              </w:rPr>
            </w:pPr>
          </w:p>
        </w:tc>
      </w:tr>
    </w:tbl>
    <w:p/>
    <w:sectPr>
      <w:type w:val="nextPage"/>
      <w:pgSz w:w="16833" w:h="11908" w:code="0" w:orient="landscape"/>
      <w:pgMar w:left="360" w:right="360" w:top="360" w:bottom="360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oNotShadeFormData/>
  <w:defaultTabStop w:val="720"/>
  <w:autoHyphenation w:val="0"/>
  <w:evenAndOddHeaders w:val="0"/>
  <w:compat>
    <w:alignTablesRowByRow/>
    <w:doNotExpandShiftReturn/>
    <w:splitPgBreakAndParaMark/>
    <w:underlineTabInNumList/>
    <w:doNotBreakWrappedTables/>
    <w:footnoteLayoutLikeWW8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 w:eastAsia="Times New Roman"/>
        <w:sz w:val="20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/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2023-05-22T09:08:09Z</dcterms:created>
  <cp:revision>1</cp:revision>
</cp:coreProperties>
</file>